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B6D" w:rsidRDefault="00921B6D" w:rsidP="00921B6D">
      <w:pPr>
        <w:widowControl w:val="0"/>
        <w:ind w:left="-720" w:right="-720"/>
        <w:jc w:val="center"/>
        <w:rPr>
          <w:rFonts w:ascii="Arial" w:hAnsi="Arial" w:cs="Arial"/>
          <w:b/>
          <w:bCs/>
          <w:sz w:val="28"/>
          <w:szCs w:val="28"/>
          <w:lang w:val="en"/>
        </w:rPr>
      </w:pPr>
      <w:bookmarkStart w:id="0" w:name="_GoBack"/>
      <w:bookmarkEnd w:id="0"/>
      <w:r>
        <w:rPr>
          <w:rFonts w:ascii="Arial" w:hAnsi="Arial" w:cs="Arial"/>
          <w:b/>
          <w:bCs/>
          <w:sz w:val="28"/>
          <w:szCs w:val="28"/>
          <w:lang w:val="en"/>
        </w:rPr>
        <w:t>PEACE LUTHERAN CHURCH</w:t>
      </w:r>
    </w:p>
    <w:p w:rsidR="00921B6D" w:rsidRDefault="00921B6D" w:rsidP="00921B6D">
      <w:pPr>
        <w:widowControl w:val="0"/>
        <w:ind w:left="-720" w:right="-720"/>
        <w:jc w:val="center"/>
        <w:rPr>
          <w:rFonts w:ascii="Arial" w:hAnsi="Arial" w:cs="Arial"/>
          <w:b/>
          <w:bCs/>
          <w:sz w:val="24"/>
          <w:szCs w:val="24"/>
          <w:lang w:val="en"/>
        </w:rPr>
      </w:pPr>
      <w:r>
        <w:rPr>
          <w:rFonts w:ascii="Arial" w:hAnsi="Arial" w:cs="Arial"/>
          <w:b/>
          <w:bCs/>
          <w:sz w:val="24"/>
          <w:szCs w:val="24"/>
          <w:lang w:val="en"/>
        </w:rPr>
        <w:t xml:space="preserve">1699 Belvidere </w:t>
      </w:r>
    </w:p>
    <w:p w:rsidR="00921B6D" w:rsidRDefault="00921B6D" w:rsidP="00921B6D">
      <w:pPr>
        <w:widowControl w:val="0"/>
        <w:ind w:left="-720" w:right="-720"/>
        <w:jc w:val="center"/>
        <w:rPr>
          <w:rFonts w:ascii="Arial" w:hAnsi="Arial" w:cs="Arial"/>
          <w:b/>
          <w:bCs/>
          <w:sz w:val="24"/>
          <w:szCs w:val="24"/>
          <w:lang w:val="en"/>
        </w:rPr>
      </w:pPr>
      <w:r>
        <w:rPr>
          <w:rFonts w:ascii="Arial" w:hAnsi="Arial" w:cs="Arial"/>
          <w:b/>
          <w:bCs/>
          <w:sz w:val="24"/>
          <w:szCs w:val="24"/>
          <w:lang w:val="en"/>
        </w:rPr>
        <w:t>El Paso, Texas  79912</w:t>
      </w:r>
    </w:p>
    <w:p w:rsidR="00921B6D" w:rsidRDefault="00921B6D" w:rsidP="00921B6D">
      <w:pPr>
        <w:widowControl w:val="0"/>
        <w:ind w:left="-720" w:right="-720"/>
        <w:jc w:val="center"/>
        <w:rPr>
          <w:rFonts w:ascii="Arial" w:hAnsi="Arial" w:cs="Arial"/>
          <w:b/>
          <w:bCs/>
          <w:sz w:val="24"/>
          <w:szCs w:val="24"/>
          <w:lang w:val="en"/>
        </w:rPr>
      </w:pPr>
      <w:r>
        <w:rPr>
          <w:rFonts w:ascii="Arial" w:hAnsi="Arial" w:cs="Arial"/>
          <w:b/>
          <w:bCs/>
          <w:sz w:val="24"/>
          <w:szCs w:val="24"/>
          <w:lang w:val="en"/>
        </w:rPr>
        <w:t>915-584-1383</w:t>
      </w:r>
    </w:p>
    <w:p w:rsidR="00921B6D" w:rsidRDefault="00921B6D" w:rsidP="00921B6D">
      <w:pPr>
        <w:widowControl w:val="0"/>
        <w:rPr>
          <w:rFonts w:ascii="Arial" w:hAnsi="Arial" w:cs="Arial"/>
          <w:b/>
          <w:bCs/>
          <w:sz w:val="24"/>
          <w:szCs w:val="24"/>
          <w:lang w:val="en"/>
        </w:rPr>
      </w:pPr>
    </w:p>
    <w:p w:rsidR="00921B6D" w:rsidRPr="005E37A8" w:rsidRDefault="00921B6D" w:rsidP="00921B6D">
      <w:pPr>
        <w:widowControl w:val="0"/>
        <w:rPr>
          <w:rFonts w:ascii="Arial" w:hAnsi="Arial" w:cs="Arial"/>
          <w:b/>
          <w:sz w:val="32"/>
          <w:szCs w:val="32"/>
          <w:u w:val="single"/>
          <w:lang w:val="en"/>
        </w:rPr>
      </w:pPr>
      <w:r w:rsidRPr="00465087">
        <w:rPr>
          <w:rFonts w:ascii="Arial" w:hAnsi="Arial" w:cs="Arial"/>
          <w:b/>
          <w:bCs/>
          <w:sz w:val="32"/>
          <w:szCs w:val="32"/>
          <w:u w:val="single"/>
          <w:lang w:val="en"/>
        </w:rPr>
        <w:t>Building Use Policy</w:t>
      </w:r>
    </w:p>
    <w:p w:rsidR="00921B6D" w:rsidRPr="002B5976" w:rsidRDefault="00921B6D" w:rsidP="00921B6D">
      <w:pPr>
        <w:widowControl w:val="0"/>
        <w:tabs>
          <w:tab w:val="left" w:pos="-270"/>
          <w:tab w:val="left" w:pos="220"/>
        </w:tabs>
        <w:autoSpaceDE w:val="0"/>
        <w:autoSpaceDN w:val="0"/>
        <w:adjustRightInd w:val="0"/>
        <w:jc w:val="both"/>
        <w:rPr>
          <w:rFonts w:ascii="Arial" w:hAnsi="Arial" w:cs="Arial"/>
          <w:b/>
          <w:sz w:val="22"/>
          <w:szCs w:val="22"/>
          <w:lang w:val="en"/>
        </w:rPr>
      </w:pPr>
      <w:r w:rsidRPr="002B5976">
        <w:rPr>
          <w:rFonts w:ascii="Arial" w:hAnsi="Arial" w:cs="Arial"/>
          <w:b/>
          <w:sz w:val="22"/>
          <w:szCs w:val="22"/>
          <w:lang w:val="en"/>
        </w:rPr>
        <w:t xml:space="preserve">The purpose of Peace Lutheran Church is to further Christ's ministry in the El Paso area as well as throughout the world.  The facilities will be used primarily for regularly scheduled church services and ministry activities and by other groups </w:t>
      </w:r>
      <w:r w:rsidR="00465087" w:rsidRPr="002B5976">
        <w:rPr>
          <w:rFonts w:ascii="Arial" w:hAnsi="Arial" w:cs="Arial"/>
          <w:b/>
          <w:color w:val="auto"/>
          <w:sz w:val="22"/>
          <w:szCs w:val="22"/>
          <w:lang w:val="en"/>
        </w:rPr>
        <w:t>authorized</w:t>
      </w:r>
      <w:r w:rsidRPr="002B5976">
        <w:rPr>
          <w:rFonts w:ascii="Arial" w:hAnsi="Arial" w:cs="Arial"/>
          <w:b/>
          <w:sz w:val="22"/>
          <w:szCs w:val="22"/>
          <w:lang w:val="en"/>
        </w:rPr>
        <w:t xml:space="preserve"> by Peace.  Other groups requesting use of the facilities are subject to the Building Use Policy.  Facility usage by outside groups is confined primarily to those who are engaged in non-profit benevolent activities and services.  Requests from individual members for usage on special occasions will be considered.  No activities will be scheduled during congregational services.  The facilities are NOT to be used for commercial purposes.</w:t>
      </w:r>
    </w:p>
    <w:p w:rsidR="00921B6D" w:rsidRPr="002B5976" w:rsidRDefault="00921B6D" w:rsidP="00921B6D">
      <w:pPr>
        <w:widowControl w:val="0"/>
        <w:tabs>
          <w:tab w:val="left" w:pos="-270"/>
          <w:tab w:val="left" w:pos="220"/>
        </w:tabs>
        <w:autoSpaceDE w:val="0"/>
        <w:autoSpaceDN w:val="0"/>
        <w:adjustRightInd w:val="0"/>
        <w:jc w:val="both"/>
        <w:rPr>
          <w:rFonts w:ascii="Arial" w:hAnsi="Arial" w:cs="Arial"/>
          <w:b/>
          <w:sz w:val="22"/>
          <w:szCs w:val="22"/>
          <w:lang w:val="en"/>
        </w:rPr>
      </w:pPr>
    </w:p>
    <w:p w:rsidR="00921B6D" w:rsidRPr="002B5976" w:rsidRDefault="00921B6D" w:rsidP="00921B6D">
      <w:pPr>
        <w:widowControl w:val="0"/>
        <w:tabs>
          <w:tab w:val="left" w:pos="-270"/>
          <w:tab w:val="left" w:pos="220"/>
        </w:tabs>
        <w:autoSpaceDE w:val="0"/>
        <w:autoSpaceDN w:val="0"/>
        <w:adjustRightInd w:val="0"/>
        <w:jc w:val="both"/>
        <w:rPr>
          <w:rFonts w:ascii="Arial" w:hAnsi="Arial" w:cs="Arial"/>
          <w:b/>
          <w:color w:val="1A1A1A"/>
          <w:sz w:val="22"/>
          <w:szCs w:val="22"/>
        </w:rPr>
      </w:pPr>
      <w:r w:rsidRPr="002B5976">
        <w:rPr>
          <w:rFonts w:ascii="Arial" w:hAnsi="Arial" w:cs="Arial"/>
          <w:b/>
          <w:sz w:val="22"/>
          <w:szCs w:val="22"/>
          <w:lang w:val="en"/>
        </w:rPr>
        <w:t>Interpretation of the policy and the granting of exception</w:t>
      </w:r>
      <w:r w:rsidR="003661CF" w:rsidRPr="002B5976">
        <w:rPr>
          <w:rFonts w:ascii="Arial" w:hAnsi="Arial" w:cs="Arial"/>
          <w:b/>
          <w:color w:val="auto"/>
          <w:sz w:val="22"/>
          <w:szCs w:val="22"/>
          <w:lang w:val="en"/>
        </w:rPr>
        <w:t>s</w:t>
      </w:r>
      <w:r w:rsidRPr="002B5976">
        <w:rPr>
          <w:rFonts w:ascii="Arial" w:hAnsi="Arial" w:cs="Arial"/>
          <w:b/>
          <w:sz w:val="22"/>
          <w:szCs w:val="22"/>
          <w:lang w:val="en"/>
        </w:rPr>
        <w:t xml:space="preserve"> are determined by the Church Council and/or Pastor.  </w:t>
      </w:r>
      <w:r w:rsidRPr="002B5976">
        <w:rPr>
          <w:rFonts w:ascii="Arial" w:hAnsi="Arial" w:cs="Arial"/>
          <w:b/>
          <w:color w:val="1A1A1A"/>
          <w:sz w:val="22"/>
          <w:szCs w:val="22"/>
        </w:rPr>
        <w:t>Facility usage must be coordinated with the church calendar and scheduled in advance with the church Office Administrator who will make arrangements for obtaining and returning keys.</w:t>
      </w:r>
    </w:p>
    <w:p w:rsidR="00921B6D" w:rsidRPr="002B5976" w:rsidRDefault="00921B6D" w:rsidP="008A1BA4">
      <w:pPr>
        <w:widowControl w:val="0"/>
        <w:ind w:right="-720"/>
        <w:jc w:val="both"/>
        <w:rPr>
          <w:rFonts w:ascii="Arial" w:hAnsi="Arial" w:cs="Arial"/>
          <w:b/>
          <w:sz w:val="22"/>
          <w:szCs w:val="22"/>
          <w:lang w:val="en"/>
        </w:rPr>
      </w:pPr>
    </w:p>
    <w:p w:rsidR="00921B6D" w:rsidRPr="008A1BA4" w:rsidRDefault="00921B6D" w:rsidP="008A1BA4">
      <w:pPr>
        <w:widowControl w:val="0"/>
        <w:ind w:left="-720" w:right="-720" w:firstLine="720"/>
        <w:jc w:val="both"/>
        <w:rPr>
          <w:rFonts w:ascii="Arial" w:hAnsi="Arial" w:cs="Arial"/>
          <w:b/>
          <w:color w:val="1A1A1A"/>
          <w:sz w:val="22"/>
          <w:szCs w:val="22"/>
        </w:rPr>
      </w:pPr>
      <w:r w:rsidRPr="002B5976">
        <w:rPr>
          <w:rFonts w:ascii="Arial" w:hAnsi="Arial" w:cs="Arial"/>
          <w:b/>
          <w:color w:val="1A1A1A"/>
          <w:sz w:val="22"/>
          <w:szCs w:val="22"/>
        </w:rPr>
        <w:t>When our building is used, two simple rules of thumb should guide you:</w:t>
      </w:r>
    </w:p>
    <w:p w:rsidR="00921B6D" w:rsidRPr="008A1BA4" w:rsidRDefault="00921B6D" w:rsidP="008A1BA4">
      <w:pPr>
        <w:widowControl w:val="0"/>
        <w:numPr>
          <w:ilvl w:val="0"/>
          <w:numId w:val="1"/>
        </w:numPr>
        <w:tabs>
          <w:tab w:val="left" w:pos="220"/>
          <w:tab w:val="left" w:pos="720"/>
        </w:tabs>
        <w:autoSpaceDE w:val="0"/>
        <w:autoSpaceDN w:val="0"/>
        <w:adjustRightInd w:val="0"/>
        <w:rPr>
          <w:rFonts w:ascii="Arial" w:hAnsi="Arial" w:cs="Arial"/>
          <w:b/>
          <w:color w:val="1A1A1A"/>
          <w:sz w:val="22"/>
          <w:szCs w:val="22"/>
        </w:rPr>
      </w:pPr>
      <w:r w:rsidRPr="002B5976">
        <w:rPr>
          <w:rFonts w:ascii="Arial" w:hAnsi="Arial" w:cs="Arial"/>
          <w:b/>
          <w:i/>
          <w:iCs/>
          <w:color w:val="1A1A1A"/>
          <w:sz w:val="22"/>
          <w:szCs w:val="22"/>
        </w:rPr>
        <w:t>This building is a gift of God, and it represents the sacrificial giving of many people.  Use it joyfully for God’s glory, but do your best to take care of it.</w:t>
      </w:r>
    </w:p>
    <w:p w:rsidR="00921B6D" w:rsidRPr="002B5976" w:rsidRDefault="00921B6D" w:rsidP="00921B6D">
      <w:pPr>
        <w:widowControl w:val="0"/>
        <w:numPr>
          <w:ilvl w:val="0"/>
          <w:numId w:val="1"/>
        </w:numPr>
        <w:tabs>
          <w:tab w:val="left" w:pos="220"/>
          <w:tab w:val="left" w:pos="720"/>
        </w:tabs>
        <w:autoSpaceDE w:val="0"/>
        <w:autoSpaceDN w:val="0"/>
        <w:adjustRightInd w:val="0"/>
        <w:rPr>
          <w:rFonts w:ascii="Arial" w:hAnsi="Arial" w:cs="Arial"/>
          <w:b/>
          <w:i/>
          <w:iCs/>
          <w:color w:val="1A1A1A"/>
          <w:sz w:val="22"/>
          <w:szCs w:val="22"/>
        </w:rPr>
      </w:pPr>
      <w:r w:rsidRPr="002B5976">
        <w:rPr>
          <w:rFonts w:ascii="Arial" w:hAnsi="Arial" w:cs="Arial"/>
          <w:b/>
          <w:i/>
          <w:iCs/>
          <w:color w:val="1A1A1A"/>
          <w:sz w:val="22"/>
          <w:szCs w:val="22"/>
        </w:rPr>
        <w:t xml:space="preserve">When you are finished using the building, remember that others will follow who also want to use it to minister to people.  </w:t>
      </w:r>
    </w:p>
    <w:p w:rsidR="00921B6D" w:rsidRPr="002B5976" w:rsidRDefault="00921B6D" w:rsidP="00921B6D">
      <w:pPr>
        <w:widowControl w:val="0"/>
        <w:tabs>
          <w:tab w:val="left" w:pos="220"/>
          <w:tab w:val="left" w:pos="720"/>
        </w:tabs>
        <w:autoSpaceDE w:val="0"/>
        <w:autoSpaceDN w:val="0"/>
        <w:adjustRightInd w:val="0"/>
        <w:rPr>
          <w:rFonts w:ascii="Arial" w:hAnsi="Arial" w:cs="Arial"/>
          <w:b/>
          <w:i/>
          <w:iCs/>
          <w:color w:val="1A1A1A"/>
          <w:sz w:val="22"/>
          <w:szCs w:val="22"/>
        </w:rPr>
      </w:pPr>
    </w:p>
    <w:p w:rsidR="00921B6D" w:rsidRPr="008A1BA4" w:rsidRDefault="003661CF" w:rsidP="00921B6D">
      <w:pPr>
        <w:widowControl w:val="0"/>
        <w:tabs>
          <w:tab w:val="left" w:pos="220"/>
        </w:tabs>
        <w:autoSpaceDE w:val="0"/>
        <w:autoSpaceDN w:val="0"/>
        <w:adjustRightInd w:val="0"/>
        <w:rPr>
          <w:rFonts w:ascii="Arial" w:hAnsi="Arial" w:cs="Arial"/>
          <w:b/>
          <w:color w:val="auto"/>
          <w:sz w:val="22"/>
          <w:szCs w:val="22"/>
        </w:rPr>
      </w:pPr>
      <w:r w:rsidRPr="002B5976">
        <w:rPr>
          <w:rFonts w:ascii="Arial" w:hAnsi="Arial" w:cs="Arial"/>
          <w:b/>
          <w:color w:val="auto"/>
          <w:sz w:val="22"/>
          <w:szCs w:val="22"/>
          <w:u w:val="single"/>
        </w:rPr>
        <w:t>CONDITIONS OF USE</w:t>
      </w:r>
    </w:p>
    <w:p w:rsidR="00D03FDA" w:rsidRDefault="00D03FDA" w:rsidP="008A1BA4">
      <w:pPr>
        <w:widowControl w:val="0"/>
        <w:tabs>
          <w:tab w:val="left" w:pos="220"/>
        </w:tabs>
        <w:autoSpaceDE w:val="0"/>
        <w:autoSpaceDN w:val="0"/>
        <w:adjustRightInd w:val="0"/>
        <w:ind w:left="720" w:hanging="720"/>
        <w:rPr>
          <w:rFonts w:ascii="Arial" w:hAnsi="Arial" w:cs="Arial"/>
          <w:b/>
          <w:sz w:val="22"/>
          <w:szCs w:val="22"/>
          <w:lang w:val="en"/>
        </w:rPr>
      </w:pPr>
    </w:p>
    <w:p w:rsidR="00921B6D" w:rsidRPr="002B5976" w:rsidRDefault="00465087" w:rsidP="008A1BA4">
      <w:pPr>
        <w:widowControl w:val="0"/>
        <w:tabs>
          <w:tab w:val="left" w:pos="220"/>
        </w:tabs>
        <w:autoSpaceDE w:val="0"/>
        <w:autoSpaceDN w:val="0"/>
        <w:adjustRightInd w:val="0"/>
        <w:ind w:left="720" w:hanging="720"/>
        <w:rPr>
          <w:rFonts w:ascii="Arial" w:hAnsi="Arial" w:cs="Arial"/>
          <w:b/>
          <w:sz w:val="22"/>
          <w:szCs w:val="22"/>
          <w:lang w:val="en"/>
        </w:rPr>
      </w:pPr>
      <w:r w:rsidRPr="002B5976">
        <w:rPr>
          <w:rFonts w:ascii="Arial" w:hAnsi="Arial" w:cs="Arial"/>
          <w:b/>
          <w:sz w:val="22"/>
          <w:szCs w:val="22"/>
          <w:lang w:val="en"/>
        </w:rPr>
        <w:t xml:space="preserve">1.  </w:t>
      </w:r>
      <w:r w:rsidRPr="002B5976">
        <w:rPr>
          <w:rFonts w:ascii="Arial" w:hAnsi="Arial" w:cs="Arial"/>
          <w:b/>
          <w:sz w:val="22"/>
          <w:szCs w:val="22"/>
          <w:lang w:val="en"/>
        </w:rPr>
        <w:tab/>
        <w:t xml:space="preserve">Any group requesting </w:t>
      </w:r>
      <w:r w:rsidR="00921B6D" w:rsidRPr="002B5976">
        <w:rPr>
          <w:rFonts w:ascii="Arial" w:hAnsi="Arial" w:cs="Arial"/>
          <w:b/>
          <w:sz w:val="22"/>
          <w:szCs w:val="22"/>
          <w:lang w:val="en"/>
        </w:rPr>
        <w:t>use of our facilities must make their request in writing using the</w:t>
      </w:r>
      <w:r w:rsidR="00921B6D" w:rsidRPr="002B5976">
        <w:rPr>
          <w:rFonts w:ascii="Arial" w:hAnsi="Arial" w:cs="Arial"/>
          <w:b/>
          <w:i/>
          <w:iCs/>
          <w:sz w:val="22"/>
          <w:szCs w:val="22"/>
          <w:lang w:val="en"/>
        </w:rPr>
        <w:t xml:space="preserve"> Request </w:t>
      </w:r>
      <w:r w:rsidR="003D29DB" w:rsidRPr="002B5976">
        <w:rPr>
          <w:rFonts w:ascii="Arial" w:hAnsi="Arial" w:cs="Arial"/>
          <w:b/>
          <w:i/>
          <w:iCs/>
          <w:sz w:val="22"/>
          <w:szCs w:val="22"/>
          <w:lang w:val="en"/>
        </w:rPr>
        <w:t>f</w:t>
      </w:r>
      <w:r w:rsidR="00921B6D" w:rsidRPr="002B5976">
        <w:rPr>
          <w:rFonts w:ascii="Arial" w:hAnsi="Arial" w:cs="Arial"/>
          <w:b/>
          <w:i/>
          <w:iCs/>
          <w:sz w:val="22"/>
          <w:szCs w:val="22"/>
          <w:lang w:val="en"/>
        </w:rPr>
        <w:t xml:space="preserve">or Use </w:t>
      </w:r>
      <w:r w:rsidR="00921B6D" w:rsidRPr="002B5976">
        <w:rPr>
          <w:rFonts w:ascii="Arial" w:hAnsi="Arial" w:cs="Arial"/>
          <w:b/>
          <w:iCs/>
          <w:sz w:val="22"/>
          <w:szCs w:val="22"/>
          <w:lang w:val="en"/>
        </w:rPr>
        <w:t>form</w:t>
      </w:r>
      <w:r w:rsidR="00921B6D" w:rsidRPr="002B5976">
        <w:rPr>
          <w:rFonts w:ascii="Arial" w:hAnsi="Arial" w:cs="Arial"/>
          <w:b/>
          <w:sz w:val="22"/>
          <w:szCs w:val="22"/>
          <w:lang w:val="en"/>
        </w:rPr>
        <w:t xml:space="preserve"> which includes the following:</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ab/>
      </w:r>
      <w:r w:rsidRPr="002B5976">
        <w:rPr>
          <w:rFonts w:ascii="Arial" w:hAnsi="Arial" w:cs="Arial"/>
          <w:b/>
          <w:sz w:val="22"/>
          <w:szCs w:val="22"/>
          <w:lang w:val="en"/>
        </w:rPr>
        <w:tab/>
        <w:t>a.</w:t>
      </w:r>
      <w:r w:rsidRPr="002B5976">
        <w:rPr>
          <w:rFonts w:ascii="Arial" w:hAnsi="Arial" w:cs="Arial"/>
          <w:b/>
          <w:sz w:val="22"/>
          <w:szCs w:val="22"/>
          <w:lang w:val="en"/>
        </w:rPr>
        <w:tab/>
        <w:t>Purpose of activity or meeting</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ab/>
      </w:r>
      <w:r w:rsidRPr="002B5976">
        <w:rPr>
          <w:rFonts w:ascii="Arial" w:hAnsi="Arial" w:cs="Arial"/>
          <w:b/>
          <w:sz w:val="22"/>
          <w:szCs w:val="22"/>
          <w:lang w:val="en"/>
        </w:rPr>
        <w:tab/>
        <w:t>b.</w:t>
      </w:r>
      <w:r w:rsidRPr="002B5976">
        <w:rPr>
          <w:rFonts w:ascii="Arial" w:hAnsi="Arial" w:cs="Arial"/>
          <w:b/>
          <w:sz w:val="22"/>
          <w:szCs w:val="22"/>
          <w:lang w:val="en"/>
        </w:rPr>
        <w:tab/>
        <w:t>Number of people expected</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ab/>
      </w:r>
      <w:r w:rsidRPr="002B5976">
        <w:rPr>
          <w:rFonts w:ascii="Arial" w:hAnsi="Arial" w:cs="Arial"/>
          <w:b/>
          <w:sz w:val="22"/>
          <w:szCs w:val="22"/>
          <w:lang w:val="en"/>
        </w:rPr>
        <w:tab/>
        <w:t>c.</w:t>
      </w:r>
      <w:r w:rsidRPr="002B5976">
        <w:rPr>
          <w:rFonts w:ascii="Arial" w:hAnsi="Arial" w:cs="Arial"/>
          <w:b/>
          <w:sz w:val="22"/>
          <w:szCs w:val="22"/>
          <w:lang w:val="en"/>
        </w:rPr>
        <w:tab/>
        <w:t>Date and time needed</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ab/>
      </w:r>
      <w:r w:rsidRPr="002B5976">
        <w:rPr>
          <w:rFonts w:ascii="Arial" w:hAnsi="Arial" w:cs="Arial"/>
          <w:b/>
          <w:sz w:val="22"/>
          <w:szCs w:val="22"/>
          <w:lang w:val="en"/>
        </w:rPr>
        <w:tab/>
        <w:t>d.</w:t>
      </w:r>
      <w:r w:rsidRPr="002B5976">
        <w:rPr>
          <w:rFonts w:ascii="Arial" w:hAnsi="Arial" w:cs="Arial"/>
          <w:b/>
          <w:sz w:val="22"/>
          <w:szCs w:val="22"/>
          <w:lang w:val="en"/>
        </w:rPr>
        <w:tab/>
        <w:t xml:space="preserve">Will use of kitchen facilities be </w:t>
      </w:r>
      <w:r w:rsidR="006C0989" w:rsidRPr="002B5976">
        <w:rPr>
          <w:rFonts w:ascii="Arial" w:hAnsi="Arial" w:cs="Arial"/>
          <w:b/>
          <w:sz w:val="22"/>
          <w:szCs w:val="22"/>
          <w:lang w:val="en"/>
        </w:rPr>
        <w:t>required?</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ab/>
      </w:r>
      <w:r w:rsidRPr="002B5976">
        <w:rPr>
          <w:rFonts w:ascii="Arial" w:hAnsi="Arial" w:cs="Arial"/>
          <w:b/>
          <w:sz w:val="22"/>
          <w:szCs w:val="22"/>
          <w:lang w:val="en"/>
        </w:rPr>
        <w:tab/>
        <w:t>e.</w:t>
      </w:r>
      <w:r w:rsidRPr="002B5976">
        <w:rPr>
          <w:rFonts w:ascii="Arial" w:hAnsi="Arial" w:cs="Arial"/>
          <w:b/>
          <w:sz w:val="22"/>
          <w:szCs w:val="22"/>
          <w:lang w:val="en"/>
        </w:rPr>
        <w:tab/>
        <w:t>Rooms requested</w:t>
      </w:r>
    </w:p>
    <w:p w:rsidR="00D03FDA" w:rsidRDefault="00D03FDA" w:rsidP="008A1BA4">
      <w:pPr>
        <w:widowControl w:val="0"/>
        <w:ind w:left="720" w:hanging="720"/>
        <w:jc w:val="both"/>
        <w:rPr>
          <w:rFonts w:ascii="Arial" w:hAnsi="Arial" w:cs="Arial"/>
          <w:b/>
          <w:sz w:val="22"/>
          <w:szCs w:val="22"/>
          <w:lang w:val="en"/>
        </w:rPr>
      </w:pPr>
    </w:p>
    <w:p w:rsidR="00921B6D" w:rsidRPr="002B5976" w:rsidRDefault="00921B6D" w:rsidP="008A1BA4">
      <w:pPr>
        <w:widowControl w:val="0"/>
        <w:ind w:left="720" w:hanging="720"/>
        <w:jc w:val="both"/>
        <w:rPr>
          <w:rFonts w:ascii="Arial" w:hAnsi="Arial" w:cs="Arial"/>
          <w:b/>
          <w:sz w:val="22"/>
          <w:szCs w:val="22"/>
          <w:lang w:val="en"/>
        </w:rPr>
      </w:pPr>
      <w:r w:rsidRPr="002B5976">
        <w:rPr>
          <w:rFonts w:ascii="Arial" w:hAnsi="Arial" w:cs="Arial"/>
          <w:b/>
          <w:sz w:val="22"/>
          <w:szCs w:val="22"/>
          <w:lang w:val="en"/>
        </w:rPr>
        <w:t xml:space="preserve">2.  </w:t>
      </w:r>
      <w:r w:rsidRPr="002B5976">
        <w:rPr>
          <w:rFonts w:ascii="Arial" w:hAnsi="Arial" w:cs="Arial"/>
          <w:b/>
          <w:sz w:val="22"/>
          <w:szCs w:val="22"/>
          <w:lang w:val="en"/>
        </w:rPr>
        <w:tab/>
        <w:t>Fire and safety codes must be followed.  Maximum room capacity will not be exceeded, as posted.</w:t>
      </w:r>
    </w:p>
    <w:p w:rsidR="00D03FDA" w:rsidRDefault="00D03FDA" w:rsidP="008A1BA4">
      <w:pPr>
        <w:widowControl w:val="0"/>
        <w:ind w:left="720" w:hanging="720"/>
        <w:jc w:val="both"/>
        <w:rPr>
          <w:rFonts w:ascii="Arial" w:hAnsi="Arial" w:cs="Arial"/>
          <w:b/>
          <w:sz w:val="22"/>
          <w:szCs w:val="22"/>
          <w:lang w:val="en"/>
        </w:rPr>
      </w:pPr>
    </w:p>
    <w:p w:rsidR="00921B6D" w:rsidRPr="002B5976" w:rsidRDefault="00921B6D" w:rsidP="008A1BA4">
      <w:pPr>
        <w:widowControl w:val="0"/>
        <w:ind w:left="720" w:hanging="720"/>
        <w:jc w:val="both"/>
        <w:rPr>
          <w:rFonts w:ascii="Arial" w:hAnsi="Arial" w:cs="Arial"/>
          <w:b/>
          <w:sz w:val="22"/>
          <w:szCs w:val="22"/>
          <w:lang w:val="en"/>
        </w:rPr>
      </w:pPr>
      <w:r w:rsidRPr="002B5976">
        <w:rPr>
          <w:rFonts w:ascii="Arial" w:hAnsi="Arial" w:cs="Arial"/>
          <w:b/>
          <w:sz w:val="22"/>
          <w:szCs w:val="22"/>
          <w:lang w:val="en"/>
        </w:rPr>
        <w:t>3.</w:t>
      </w:r>
      <w:r w:rsidRPr="002B5976">
        <w:rPr>
          <w:rFonts w:ascii="Arial" w:hAnsi="Arial" w:cs="Arial"/>
          <w:b/>
          <w:sz w:val="22"/>
          <w:szCs w:val="22"/>
          <w:lang w:val="en"/>
        </w:rPr>
        <w:tab/>
        <w:t xml:space="preserve">Any group using the facilities must supply a copy of </w:t>
      </w:r>
      <w:r w:rsidRPr="004F1B94">
        <w:rPr>
          <w:rFonts w:ascii="Arial" w:hAnsi="Arial" w:cs="Arial"/>
          <w:b/>
          <w:i/>
          <w:sz w:val="22"/>
          <w:szCs w:val="22"/>
          <w:lang w:val="en"/>
        </w:rPr>
        <w:t>proof of liability insurance</w:t>
      </w:r>
      <w:r w:rsidRPr="002B5976">
        <w:rPr>
          <w:rFonts w:ascii="Arial" w:hAnsi="Arial" w:cs="Arial"/>
          <w:b/>
          <w:sz w:val="22"/>
          <w:szCs w:val="22"/>
          <w:lang w:val="en"/>
        </w:rPr>
        <w:t xml:space="preserve"> prior to occupancy.</w:t>
      </w:r>
    </w:p>
    <w:p w:rsidR="00D03FDA" w:rsidRDefault="00D03FDA" w:rsidP="008A1BA4">
      <w:pPr>
        <w:widowControl w:val="0"/>
        <w:ind w:left="720" w:hanging="720"/>
        <w:jc w:val="both"/>
        <w:rPr>
          <w:rFonts w:ascii="Arial" w:hAnsi="Arial" w:cs="Arial"/>
          <w:b/>
          <w:sz w:val="22"/>
          <w:szCs w:val="22"/>
          <w:lang w:val="en"/>
        </w:rPr>
      </w:pPr>
    </w:p>
    <w:p w:rsidR="00921B6D" w:rsidRPr="002B5976" w:rsidRDefault="00921B6D" w:rsidP="008A1BA4">
      <w:pPr>
        <w:widowControl w:val="0"/>
        <w:ind w:left="720" w:hanging="720"/>
        <w:jc w:val="both"/>
        <w:rPr>
          <w:rFonts w:ascii="Arial" w:hAnsi="Arial" w:cs="Arial"/>
          <w:b/>
          <w:sz w:val="22"/>
          <w:szCs w:val="22"/>
          <w:lang w:val="en"/>
        </w:rPr>
      </w:pPr>
      <w:r w:rsidRPr="002B5976">
        <w:rPr>
          <w:rFonts w:ascii="Arial" w:hAnsi="Arial" w:cs="Arial"/>
          <w:b/>
          <w:sz w:val="22"/>
          <w:szCs w:val="22"/>
          <w:lang w:val="en"/>
        </w:rPr>
        <w:t>4.</w:t>
      </w:r>
      <w:r w:rsidRPr="002B5976">
        <w:rPr>
          <w:rFonts w:ascii="Arial" w:hAnsi="Arial" w:cs="Arial"/>
          <w:b/>
          <w:sz w:val="22"/>
          <w:szCs w:val="22"/>
          <w:lang w:val="en"/>
        </w:rPr>
        <w:tab/>
      </w:r>
      <w:r w:rsidR="002B5976" w:rsidRPr="002B5976">
        <w:rPr>
          <w:rFonts w:ascii="Arial" w:hAnsi="Arial" w:cs="Arial"/>
          <w:b/>
          <w:sz w:val="22"/>
          <w:szCs w:val="22"/>
          <w:lang w:val="en"/>
        </w:rPr>
        <w:t>Liability insurance</w:t>
      </w:r>
      <w:r w:rsidRPr="002B5976">
        <w:rPr>
          <w:rFonts w:ascii="Arial" w:hAnsi="Arial" w:cs="Arial"/>
          <w:b/>
          <w:sz w:val="22"/>
          <w:szCs w:val="22"/>
          <w:lang w:val="en"/>
        </w:rPr>
        <w:t xml:space="preserve"> may be waived by the Church Council </w:t>
      </w:r>
      <w:r w:rsidR="002B5976" w:rsidRPr="002B5976">
        <w:rPr>
          <w:rFonts w:ascii="Arial" w:hAnsi="Arial" w:cs="Arial"/>
          <w:b/>
          <w:sz w:val="22"/>
          <w:szCs w:val="22"/>
          <w:lang w:val="en"/>
        </w:rPr>
        <w:t>and/or Pastor</w:t>
      </w:r>
      <w:r w:rsidRPr="002B5976">
        <w:rPr>
          <w:rFonts w:ascii="Arial" w:hAnsi="Arial" w:cs="Arial"/>
          <w:b/>
          <w:sz w:val="22"/>
          <w:szCs w:val="22"/>
          <w:lang w:val="en"/>
        </w:rPr>
        <w:t>.</w:t>
      </w:r>
    </w:p>
    <w:p w:rsidR="00D03FDA" w:rsidRDefault="00D03FDA" w:rsidP="008A1BA4">
      <w:pPr>
        <w:widowControl w:val="0"/>
        <w:ind w:left="720" w:hanging="720"/>
        <w:jc w:val="both"/>
        <w:rPr>
          <w:rFonts w:ascii="Arial" w:hAnsi="Arial" w:cs="Arial"/>
          <w:b/>
          <w:sz w:val="22"/>
          <w:szCs w:val="22"/>
          <w:lang w:val="en"/>
        </w:rPr>
      </w:pPr>
    </w:p>
    <w:p w:rsidR="00921B6D" w:rsidRPr="002B5976" w:rsidRDefault="00921B6D" w:rsidP="008A1BA4">
      <w:pPr>
        <w:widowControl w:val="0"/>
        <w:ind w:left="720" w:hanging="720"/>
        <w:jc w:val="both"/>
        <w:rPr>
          <w:rFonts w:ascii="Arial" w:hAnsi="Arial" w:cs="Arial"/>
          <w:b/>
          <w:sz w:val="22"/>
          <w:szCs w:val="22"/>
          <w:lang w:val="en"/>
        </w:rPr>
      </w:pPr>
      <w:r w:rsidRPr="002B5976">
        <w:rPr>
          <w:rFonts w:ascii="Arial" w:hAnsi="Arial" w:cs="Arial"/>
          <w:b/>
          <w:sz w:val="22"/>
          <w:szCs w:val="22"/>
          <w:lang w:val="en"/>
        </w:rPr>
        <w:t>5.</w:t>
      </w:r>
      <w:r w:rsidRPr="002B5976">
        <w:rPr>
          <w:rFonts w:ascii="Arial" w:hAnsi="Arial" w:cs="Arial"/>
          <w:b/>
          <w:sz w:val="22"/>
          <w:szCs w:val="22"/>
          <w:lang w:val="en"/>
        </w:rPr>
        <w:tab/>
        <w:t>Facility users are responsible for the well-being of all in attendance. An adult should be present for each 10 youths or for each 7 infants/nursery children.</w:t>
      </w:r>
    </w:p>
    <w:p w:rsidR="00D03FDA" w:rsidRDefault="00D03FDA" w:rsidP="008A1BA4">
      <w:pPr>
        <w:widowControl w:val="0"/>
        <w:ind w:left="720" w:hanging="720"/>
        <w:jc w:val="both"/>
        <w:rPr>
          <w:rFonts w:ascii="Arial" w:hAnsi="Arial" w:cs="Arial"/>
          <w:b/>
          <w:sz w:val="22"/>
          <w:szCs w:val="22"/>
          <w:lang w:val="en"/>
        </w:rPr>
      </w:pPr>
    </w:p>
    <w:p w:rsidR="00921B6D" w:rsidRPr="002B5976" w:rsidRDefault="00921B6D" w:rsidP="008A1BA4">
      <w:pPr>
        <w:widowControl w:val="0"/>
        <w:ind w:left="720" w:hanging="720"/>
        <w:jc w:val="both"/>
        <w:rPr>
          <w:rFonts w:ascii="Arial" w:hAnsi="Arial" w:cs="Arial"/>
          <w:b/>
          <w:sz w:val="22"/>
          <w:szCs w:val="22"/>
          <w:lang w:val="en"/>
        </w:rPr>
      </w:pPr>
      <w:r w:rsidRPr="002B5976">
        <w:rPr>
          <w:rFonts w:ascii="Arial" w:hAnsi="Arial" w:cs="Arial"/>
          <w:b/>
          <w:sz w:val="22"/>
          <w:szCs w:val="22"/>
          <w:lang w:val="en"/>
        </w:rPr>
        <w:t>6.</w:t>
      </w:r>
      <w:r w:rsidRPr="002B5976">
        <w:rPr>
          <w:rFonts w:ascii="Arial" w:hAnsi="Arial" w:cs="Arial"/>
          <w:b/>
          <w:sz w:val="22"/>
          <w:szCs w:val="22"/>
          <w:lang w:val="en"/>
        </w:rPr>
        <w:tab/>
        <w:t xml:space="preserve">A signed </w:t>
      </w:r>
      <w:r w:rsidRPr="002B5976">
        <w:rPr>
          <w:rFonts w:ascii="Arial" w:hAnsi="Arial" w:cs="Arial"/>
          <w:b/>
          <w:i/>
          <w:sz w:val="22"/>
          <w:szCs w:val="22"/>
          <w:lang w:val="en"/>
        </w:rPr>
        <w:t>Facility Use Agreement</w:t>
      </w:r>
      <w:r w:rsidRPr="002B5976">
        <w:rPr>
          <w:rFonts w:ascii="Arial" w:hAnsi="Arial" w:cs="Arial"/>
          <w:b/>
          <w:sz w:val="22"/>
          <w:szCs w:val="22"/>
          <w:lang w:val="en"/>
        </w:rPr>
        <w:t xml:space="preserve"> is required for use of the facilities. Upon signing the agreement, fees for use will be paid in advance:</w:t>
      </w:r>
    </w:p>
    <w:p w:rsidR="00921B6D" w:rsidRPr="002B5976" w:rsidRDefault="00921B6D" w:rsidP="00921B6D">
      <w:pPr>
        <w:widowControl w:val="0"/>
        <w:tabs>
          <w:tab w:val="left" w:pos="1440"/>
        </w:tabs>
        <w:ind w:left="720"/>
        <w:jc w:val="both"/>
        <w:rPr>
          <w:rFonts w:ascii="Arial" w:hAnsi="Arial" w:cs="Arial"/>
          <w:b/>
          <w:sz w:val="22"/>
          <w:szCs w:val="22"/>
          <w:lang w:val="en"/>
        </w:rPr>
      </w:pPr>
      <w:r w:rsidRPr="002B5976">
        <w:rPr>
          <w:rFonts w:ascii="Arial" w:hAnsi="Arial" w:cs="Arial"/>
          <w:b/>
          <w:sz w:val="22"/>
          <w:szCs w:val="22"/>
          <w:lang w:val="en"/>
        </w:rPr>
        <w:t>a.</w:t>
      </w:r>
      <w:r w:rsidRPr="002B5976">
        <w:rPr>
          <w:rFonts w:ascii="Arial" w:hAnsi="Arial" w:cs="Arial"/>
          <w:b/>
          <w:sz w:val="22"/>
          <w:szCs w:val="22"/>
          <w:lang w:val="en"/>
        </w:rPr>
        <w:tab/>
        <w:t>One-month advance scheduling is normally required.</w:t>
      </w:r>
    </w:p>
    <w:p w:rsidR="00921B6D" w:rsidRPr="002B5976" w:rsidRDefault="00921B6D" w:rsidP="00903FB0">
      <w:pPr>
        <w:widowControl w:val="0"/>
        <w:tabs>
          <w:tab w:val="left" w:pos="1440"/>
        </w:tabs>
        <w:ind w:left="1440" w:hanging="720"/>
        <w:jc w:val="both"/>
        <w:rPr>
          <w:rFonts w:ascii="Arial" w:hAnsi="Arial" w:cs="Arial"/>
          <w:b/>
          <w:sz w:val="22"/>
          <w:szCs w:val="22"/>
          <w:lang w:val="en"/>
        </w:rPr>
      </w:pPr>
      <w:r w:rsidRPr="002B5976">
        <w:rPr>
          <w:rFonts w:ascii="Arial" w:hAnsi="Arial" w:cs="Arial"/>
          <w:b/>
          <w:sz w:val="22"/>
          <w:szCs w:val="22"/>
          <w:lang w:val="en"/>
        </w:rPr>
        <w:t>b.</w:t>
      </w:r>
      <w:r w:rsidRPr="002B5976">
        <w:rPr>
          <w:rFonts w:ascii="Arial" w:hAnsi="Arial" w:cs="Arial"/>
          <w:b/>
          <w:sz w:val="22"/>
          <w:szCs w:val="22"/>
          <w:lang w:val="en"/>
        </w:rPr>
        <w:tab/>
        <w:t>The agreement may be terminated by either party by expiration of terms or two weeks’ notice.</w:t>
      </w:r>
    </w:p>
    <w:p w:rsidR="00D03FDA" w:rsidRDefault="00D03FDA" w:rsidP="00903FB0">
      <w:pPr>
        <w:widowControl w:val="0"/>
        <w:tabs>
          <w:tab w:val="left" w:pos="1440"/>
        </w:tabs>
        <w:ind w:left="1440" w:hanging="720"/>
        <w:jc w:val="both"/>
        <w:rPr>
          <w:rFonts w:ascii="Arial" w:hAnsi="Arial" w:cs="Arial"/>
          <w:b/>
          <w:sz w:val="22"/>
          <w:szCs w:val="22"/>
          <w:lang w:val="en"/>
        </w:rPr>
      </w:pPr>
    </w:p>
    <w:p w:rsidR="00921B6D" w:rsidRPr="002B5976" w:rsidRDefault="00921B6D" w:rsidP="00903FB0">
      <w:pPr>
        <w:widowControl w:val="0"/>
        <w:tabs>
          <w:tab w:val="left" w:pos="1440"/>
        </w:tabs>
        <w:ind w:left="1440" w:hanging="720"/>
        <w:jc w:val="both"/>
        <w:rPr>
          <w:rFonts w:ascii="Arial" w:hAnsi="Arial" w:cs="Arial"/>
          <w:b/>
          <w:sz w:val="22"/>
          <w:szCs w:val="22"/>
          <w:lang w:val="en"/>
        </w:rPr>
      </w:pPr>
      <w:r w:rsidRPr="002B5976">
        <w:rPr>
          <w:rFonts w:ascii="Arial" w:hAnsi="Arial" w:cs="Arial"/>
          <w:b/>
          <w:sz w:val="22"/>
          <w:szCs w:val="22"/>
          <w:lang w:val="en"/>
        </w:rPr>
        <w:lastRenderedPageBreak/>
        <w:t>c.</w:t>
      </w:r>
      <w:r w:rsidRPr="002B5976">
        <w:rPr>
          <w:rFonts w:ascii="Arial" w:hAnsi="Arial" w:cs="Arial"/>
          <w:b/>
          <w:sz w:val="22"/>
          <w:szCs w:val="22"/>
          <w:lang w:val="en"/>
        </w:rPr>
        <w:tab/>
        <w:t xml:space="preserve">A formal check-in/check-out process is defined under </w:t>
      </w:r>
      <w:r w:rsidR="004F1B94">
        <w:rPr>
          <w:rFonts w:ascii="Arial" w:hAnsi="Arial" w:cs="Arial"/>
          <w:b/>
          <w:i/>
          <w:sz w:val="22"/>
          <w:szCs w:val="22"/>
          <w:lang w:val="en"/>
        </w:rPr>
        <w:t xml:space="preserve">Use of </w:t>
      </w:r>
      <w:r w:rsidRPr="002B5976">
        <w:rPr>
          <w:rFonts w:ascii="Arial" w:hAnsi="Arial" w:cs="Arial"/>
          <w:b/>
          <w:i/>
          <w:sz w:val="22"/>
          <w:szCs w:val="22"/>
          <w:lang w:val="en"/>
        </w:rPr>
        <w:t>Facility Agreement.</w:t>
      </w:r>
      <w:r w:rsidRPr="002B5976">
        <w:rPr>
          <w:rFonts w:ascii="Arial" w:hAnsi="Arial" w:cs="Arial"/>
          <w:b/>
          <w:sz w:val="22"/>
          <w:szCs w:val="22"/>
          <w:lang w:val="en"/>
        </w:rPr>
        <w:t xml:space="preserve"> Failure to adhere to provisions of the stated procedures will lead to cancellation of the agreement and/or forfeiture of deposit.</w:t>
      </w:r>
    </w:p>
    <w:p w:rsidR="00921B6D" w:rsidRPr="002B5976" w:rsidRDefault="00921B6D" w:rsidP="00903FB0">
      <w:pPr>
        <w:widowControl w:val="0"/>
        <w:tabs>
          <w:tab w:val="left" w:pos="1440"/>
        </w:tabs>
        <w:ind w:left="1440" w:hanging="720"/>
        <w:jc w:val="both"/>
        <w:rPr>
          <w:rFonts w:ascii="Arial" w:hAnsi="Arial" w:cs="Arial"/>
          <w:b/>
          <w:sz w:val="22"/>
          <w:szCs w:val="22"/>
          <w:lang w:val="en"/>
        </w:rPr>
      </w:pPr>
      <w:r w:rsidRPr="002B5976">
        <w:rPr>
          <w:rFonts w:ascii="Arial" w:hAnsi="Arial" w:cs="Arial"/>
          <w:b/>
          <w:sz w:val="22"/>
          <w:szCs w:val="22"/>
          <w:lang w:val="en"/>
        </w:rPr>
        <w:t>d.</w:t>
      </w:r>
      <w:r w:rsidRPr="002B5976">
        <w:rPr>
          <w:rFonts w:ascii="Arial" w:hAnsi="Arial" w:cs="Arial"/>
          <w:b/>
          <w:sz w:val="22"/>
          <w:szCs w:val="22"/>
          <w:lang w:val="en"/>
        </w:rPr>
        <w:tab/>
        <w:t xml:space="preserve">Misuse  of  facilities  </w:t>
      </w:r>
      <w:r w:rsidR="002B5976" w:rsidRPr="002B5976">
        <w:rPr>
          <w:rFonts w:ascii="Arial" w:hAnsi="Arial" w:cs="Arial"/>
          <w:b/>
          <w:sz w:val="22"/>
          <w:szCs w:val="22"/>
          <w:lang w:val="en"/>
        </w:rPr>
        <w:t xml:space="preserve">may </w:t>
      </w:r>
      <w:r w:rsidRPr="002B5976">
        <w:rPr>
          <w:rFonts w:ascii="Arial" w:hAnsi="Arial" w:cs="Arial"/>
          <w:b/>
          <w:sz w:val="22"/>
          <w:szCs w:val="22"/>
          <w:lang w:val="en"/>
        </w:rPr>
        <w:t>result  in  denial  of  future  use  and  cost  of  damage  will be assessed.</w:t>
      </w:r>
    </w:p>
    <w:p w:rsidR="00921B6D" w:rsidRPr="002B5976" w:rsidRDefault="00921B6D" w:rsidP="000440F9">
      <w:pPr>
        <w:widowControl w:val="0"/>
        <w:tabs>
          <w:tab w:val="left" w:pos="1440"/>
        </w:tabs>
        <w:jc w:val="both"/>
        <w:rPr>
          <w:rFonts w:ascii="Arial" w:hAnsi="Arial" w:cs="Arial"/>
          <w:b/>
          <w:sz w:val="22"/>
          <w:szCs w:val="22"/>
          <w:lang w:val="en"/>
        </w:rPr>
      </w:pPr>
    </w:p>
    <w:p w:rsidR="005E37A8" w:rsidRDefault="005E37A8" w:rsidP="00CC21D6">
      <w:pPr>
        <w:widowControl w:val="0"/>
        <w:rPr>
          <w:rFonts w:ascii="Arial" w:hAnsi="Arial" w:cs="Arial"/>
          <w:b/>
          <w:bCs/>
          <w:sz w:val="32"/>
          <w:szCs w:val="32"/>
          <w:u w:val="single"/>
          <w:lang w:val="en"/>
        </w:rPr>
      </w:pPr>
    </w:p>
    <w:p w:rsidR="00921B6D" w:rsidRPr="00465087" w:rsidRDefault="00921B6D" w:rsidP="00921B6D">
      <w:pPr>
        <w:widowControl w:val="0"/>
        <w:jc w:val="center"/>
        <w:rPr>
          <w:rFonts w:ascii="Arial" w:hAnsi="Arial" w:cs="Arial"/>
          <w:b/>
          <w:bCs/>
          <w:sz w:val="32"/>
          <w:szCs w:val="32"/>
          <w:u w:val="single"/>
          <w:lang w:val="en"/>
        </w:rPr>
      </w:pPr>
      <w:r w:rsidRPr="00465087">
        <w:rPr>
          <w:rFonts w:ascii="Arial" w:hAnsi="Arial" w:cs="Arial"/>
          <w:b/>
          <w:bCs/>
          <w:sz w:val="32"/>
          <w:szCs w:val="32"/>
          <w:u w:val="single"/>
          <w:lang w:val="en"/>
        </w:rPr>
        <w:t>Facility Use Agreement</w:t>
      </w:r>
    </w:p>
    <w:p w:rsidR="00921B6D" w:rsidRPr="00465087" w:rsidRDefault="00921B6D" w:rsidP="00921B6D">
      <w:pPr>
        <w:widowControl w:val="0"/>
        <w:jc w:val="both"/>
        <w:rPr>
          <w:rFonts w:ascii="Arial" w:hAnsi="Arial" w:cs="Arial"/>
          <w:b/>
          <w:sz w:val="24"/>
          <w:szCs w:val="24"/>
          <w:lang w:val="en"/>
        </w:rPr>
      </w:pPr>
    </w:p>
    <w:p w:rsidR="00921B6D" w:rsidRPr="002B5976" w:rsidRDefault="00921B6D" w:rsidP="00D03FDA">
      <w:pPr>
        <w:widowControl w:val="0"/>
        <w:jc w:val="both"/>
        <w:rPr>
          <w:rFonts w:ascii="Arial" w:hAnsi="Arial" w:cs="Arial"/>
          <w:b/>
          <w:color w:val="auto"/>
          <w:sz w:val="22"/>
          <w:szCs w:val="22"/>
          <w:lang w:val="en"/>
        </w:rPr>
      </w:pPr>
      <w:r w:rsidRPr="002B5976">
        <w:rPr>
          <w:rFonts w:ascii="Arial" w:hAnsi="Arial" w:cs="Arial"/>
          <w:b/>
          <w:sz w:val="22"/>
          <w:szCs w:val="22"/>
          <w:lang w:val="en"/>
        </w:rPr>
        <w:t>Any group not affiliated with Peace Lutheran Church must have a signed agreement prior to use of the church building.  Use fees must be paid to cover utilities, maintenance, and operating costs.  In addition, a deposit will be required to guarantee proper cleanup and repair of any damage.  This Agreement will be reviewed and signed by</w:t>
      </w:r>
      <w:r w:rsidR="003661CF" w:rsidRPr="002B5976">
        <w:rPr>
          <w:rFonts w:ascii="Arial" w:hAnsi="Arial" w:cs="Arial"/>
          <w:b/>
          <w:sz w:val="22"/>
          <w:szCs w:val="22"/>
          <w:lang w:val="en"/>
        </w:rPr>
        <w:t xml:space="preserve"> </w:t>
      </w:r>
      <w:r w:rsidR="004F1B94">
        <w:rPr>
          <w:rFonts w:ascii="Arial" w:hAnsi="Arial" w:cs="Arial"/>
          <w:b/>
          <w:color w:val="auto"/>
          <w:sz w:val="22"/>
          <w:szCs w:val="22"/>
          <w:lang w:val="en"/>
        </w:rPr>
        <w:t>a Council member</w:t>
      </w:r>
      <w:r w:rsidR="002B5976" w:rsidRPr="002B5976">
        <w:rPr>
          <w:rFonts w:ascii="Arial" w:hAnsi="Arial" w:cs="Arial"/>
          <w:b/>
          <w:color w:val="auto"/>
          <w:sz w:val="22"/>
          <w:szCs w:val="22"/>
          <w:lang w:val="en"/>
        </w:rPr>
        <w:t xml:space="preserve">, the </w:t>
      </w:r>
      <w:r w:rsidR="003661CF" w:rsidRPr="002B5976">
        <w:rPr>
          <w:rFonts w:ascii="Arial" w:hAnsi="Arial" w:cs="Arial"/>
          <w:b/>
          <w:color w:val="auto"/>
          <w:sz w:val="22"/>
          <w:szCs w:val="22"/>
          <w:lang w:val="en"/>
        </w:rPr>
        <w:t>Pastor</w:t>
      </w:r>
      <w:r w:rsidR="00465087" w:rsidRPr="002B5976">
        <w:rPr>
          <w:rFonts w:ascii="Arial" w:hAnsi="Arial" w:cs="Arial"/>
          <w:b/>
          <w:color w:val="auto"/>
          <w:sz w:val="22"/>
          <w:szCs w:val="22"/>
          <w:lang w:val="en"/>
        </w:rPr>
        <w:t xml:space="preserve">, </w:t>
      </w:r>
      <w:r w:rsidRPr="002B5976">
        <w:rPr>
          <w:rFonts w:ascii="Arial" w:hAnsi="Arial" w:cs="Arial"/>
          <w:b/>
          <w:color w:val="auto"/>
          <w:sz w:val="22"/>
          <w:szCs w:val="22"/>
          <w:lang w:val="en"/>
        </w:rPr>
        <w:t>or by an individual(s) appointed by the Church Council.</w:t>
      </w:r>
      <w:r w:rsidR="003661CF" w:rsidRPr="002B5976">
        <w:rPr>
          <w:rFonts w:ascii="Arial" w:hAnsi="Arial" w:cs="Arial"/>
          <w:b/>
          <w:color w:val="auto"/>
          <w:sz w:val="22"/>
          <w:szCs w:val="22"/>
          <w:lang w:val="en"/>
        </w:rPr>
        <w:t xml:space="preserve">  </w:t>
      </w:r>
    </w:p>
    <w:p w:rsidR="00D03FDA" w:rsidRDefault="00D03FDA" w:rsidP="00D03FDA">
      <w:pPr>
        <w:widowControl w:val="0"/>
        <w:jc w:val="both"/>
        <w:rPr>
          <w:rFonts w:ascii="Arial" w:hAnsi="Arial" w:cs="Arial"/>
          <w:b/>
          <w:sz w:val="22"/>
          <w:szCs w:val="22"/>
          <w:lang w:val="en"/>
        </w:rPr>
      </w:pPr>
    </w:p>
    <w:p w:rsidR="00921B6D" w:rsidRPr="002B5976" w:rsidRDefault="00921B6D" w:rsidP="00D03FDA">
      <w:pPr>
        <w:widowControl w:val="0"/>
        <w:jc w:val="both"/>
        <w:rPr>
          <w:rFonts w:ascii="Arial" w:hAnsi="Arial" w:cs="Arial"/>
          <w:b/>
          <w:sz w:val="22"/>
          <w:szCs w:val="22"/>
          <w:lang w:val="en"/>
        </w:rPr>
      </w:pPr>
      <w:r w:rsidRPr="002B5976">
        <w:rPr>
          <w:rFonts w:ascii="Arial" w:hAnsi="Arial" w:cs="Arial"/>
          <w:b/>
          <w:sz w:val="22"/>
          <w:szCs w:val="22"/>
          <w:lang w:val="en"/>
        </w:rPr>
        <w:t>Fees for</w:t>
      </w:r>
      <w:r w:rsidR="003661CF" w:rsidRPr="002B5976">
        <w:rPr>
          <w:rFonts w:ascii="Arial" w:hAnsi="Arial" w:cs="Arial"/>
          <w:b/>
          <w:sz w:val="22"/>
          <w:szCs w:val="22"/>
          <w:lang w:val="en"/>
        </w:rPr>
        <w:t xml:space="preserve"> </w:t>
      </w:r>
      <w:r w:rsidR="003661CF" w:rsidRPr="002B5976">
        <w:rPr>
          <w:rFonts w:ascii="Arial" w:hAnsi="Arial" w:cs="Arial"/>
          <w:b/>
          <w:color w:val="auto"/>
          <w:sz w:val="22"/>
          <w:szCs w:val="22"/>
          <w:lang w:val="en"/>
        </w:rPr>
        <w:t>one time use</w:t>
      </w:r>
      <w:r w:rsidRPr="002B5976">
        <w:rPr>
          <w:rFonts w:ascii="Arial" w:hAnsi="Arial" w:cs="Arial"/>
          <w:b/>
          <w:color w:val="auto"/>
          <w:sz w:val="22"/>
          <w:szCs w:val="22"/>
          <w:lang w:val="en"/>
        </w:rPr>
        <w:t xml:space="preserve"> </w:t>
      </w:r>
      <w:r w:rsidRPr="002B5976">
        <w:rPr>
          <w:rFonts w:ascii="Arial" w:hAnsi="Arial" w:cs="Arial"/>
          <w:b/>
          <w:sz w:val="22"/>
          <w:szCs w:val="22"/>
          <w:lang w:val="en"/>
        </w:rPr>
        <w:t xml:space="preserve">will be reviewed and appropriate fees and deposit paid.  A separate check is required for deposits.  </w:t>
      </w:r>
    </w:p>
    <w:p w:rsidR="000440F9" w:rsidRPr="002B5976" w:rsidRDefault="000440F9" w:rsidP="00921B6D">
      <w:pPr>
        <w:widowControl w:val="0"/>
        <w:jc w:val="both"/>
        <w:rPr>
          <w:rFonts w:ascii="Arial" w:hAnsi="Arial" w:cs="Arial"/>
          <w:b/>
          <w:sz w:val="22"/>
          <w:szCs w:val="22"/>
          <w:lang w:val="en"/>
        </w:rPr>
      </w:pPr>
    </w:p>
    <w:p w:rsidR="00921B6D" w:rsidRPr="008A1BA4" w:rsidRDefault="003661CF" w:rsidP="00921B6D">
      <w:pPr>
        <w:widowControl w:val="0"/>
        <w:jc w:val="both"/>
        <w:rPr>
          <w:rFonts w:ascii="Arial" w:hAnsi="Arial" w:cs="Arial"/>
          <w:b/>
          <w:color w:val="auto"/>
          <w:sz w:val="24"/>
          <w:szCs w:val="24"/>
          <w:u w:val="single"/>
          <w:lang w:val="en"/>
        </w:rPr>
      </w:pPr>
      <w:r w:rsidRPr="008A1BA4">
        <w:rPr>
          <w:rFonts w:ascii="Arial" w:hAnsi="Arial" w:cs="Arial"/>
          <w:b/>
          <w:bCs/>
          <w:color w:val="auto"/>
          <w:sz w:val="24"/>
          <w:szCs w:val="24"/>
          <w:u w:val="single"/>
          <w:lang w:val="en"/>
        </w:rPr>
        <w:t>Fees for use of building are as follows</w:t>
      </w:r>
      <w:r w:rsidRPr="008A1BA4">
        <w:rPr>
          <w:rFonts w:ascii="Arial" w:hAnsi="Arial" w:cs="Arial"/>
          <w:b/>
          <w:color w:val="auto"/>
          <w:sz w:val="24"/>
          <w:szCs w:val="24"/>
          <w:u w:val="single"/>
          <w:lang w:val="en"/>
        </w:rPr>
        <w:t>:</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bCs/>
          <w:sz w:val="22"/>
          <w:szCs w:val="22"/>
          <w:u w:val="single"/>
          <w:lang w:val="en"/>
        </w:rPr>
        <w:t>APPLIES</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bCs/>
          <w:sz w:val="22"/>
          <w:szCs w:val="22"/>
          <w:u w:val="single"/>
          <w:lang w:val="en"/>
        </w:rPr>
        <w:t>N/A</w:t>
      </w:r>
    </w:p>
    <w:p w:rsidR="00921B6D" w:rsidRPr="002B5976" w:rsidRDefault="00921B6D" w:rsidP="00921B6D">
      <w:pPr>
        <w:widowControl w:val="0"/>
        <w:ind w:left="7200" w:firstLine="720"/>
        <w:rPr>
          <w:rFonts w:ascii="Arial" w:hAnsi="Arial" w:cs="Arial"/>
          <w:b/>
          <w:bCs/>
          <w:sz w:val="22"/>
          <w:szCs w:val="22"/>
          <w:u w:val="single"/>
          <w:lang w:val="en"/>
        </w:rPr>
      </w:pPr>
    </w:p>
    <w:p w:rsidR="00921B6D" w:rsidRPr="002B5976" w:rsidRDefault="00921B6D" w:rsidP="00921B6D">
      <w:pPr>
        <w:widowControl w:val="0"/>
        <w:rPr>
          <w:rFonts w:ascii="Arial" w:hAnsi="Arial" w:cs="Arial"/>
          <w:b/>
          <w:sz w:val="22"/>
          <w:szCs w:val="22"/>
          <w:lang w:val="en"/>
        </w:rPr>
      </w:pPr>
      <w:r w:rsidRPr="002B5976">
        <w:rPr>
          <w:rFonts w:ascii="Arial" w:hAnsi="Arial" w:cs="Arial"/>
          <w:b/>
          <w:sz w:val="22"/>
          <w:szCs w:val="22"/>
          <w:lang w:val="en"/>
        </w:rPr>
        <w:t>Deposit:</w:t>
      </w:r>
      <w:r w:rsidRPr="002B5976">
        <w:rPr>
          <w:rFonts w:ascii="Arial" w:hAnsi="Arial" w:cs="Arial"/>
          <w:b/>
          <w:sz w:val="22"/>
          <w:szCs w:val="22"/>
          <w:lang w:val="en"/>
        </w:rPr>
        <w:tab/>
      </w:r>
      <w:r w:rsidRPr="002B5976">
        <w:rPr>
          <w:rFonts w:ascii="Arial" w:hAnsi="Arial" w:cs="Arial"/>
          <w:b/>
          <w:sz w:val="22"/>
          <w:szCs w:val="22"/>
          <w:lang w:val="en"/>
        </w:rPr>
        <w:tab/>
        <w:t>$150.00  refundable</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r>
      <w:r w:rsidR="00917EE6">
        <w:rPr>
          <w:rFonts w:ascii="Arial" w:hAnsi="Arial" w:cs="Arial"/>
          <w:b/>
          <w:sz w:val="22"/>
          <w:szCs w:val="22"/>
          <w:lang w:val="en"/>
        </w:rPr>
        <w:tab/>
      </w:r>
      <w:r w:rsidRPr="002B5976">
        <w:rPr>
          <w:rFonts w:ascii="Arial" w:hAnsi="Arial" w:cs="Arial"/>
          <w:b/>
          <w:sz w:val="22"/>
          <w:szCs w:val="22"/>
          <w:lang w:val="en"/>
        </w:rPr>
        <w:t>_____</w:t>
      </w:r>
      <w:r w:rsidRPr="002B5976">
        <w:rPr>
          <w:rFonts w:ascii="Arial" w:hAnsi="Arial" w:cs="Arial"/>
          <w:b/>
          <w:sz w:val="22"/>
          <w:szCs w:val="22"/>
          <w:lang w:val="en"/>
        </w:rPr>
        <w:tab/>
      </w:r>
      <w:r w:rsidRPr="002B5976">
        <w:rPr>
          <w:rFonts w:ascii="Arial" w:hAnsi="Arial" w:cs="Arial"/>
          <w:b/>
          <w:sz w:val="22"/>
          <w:szCs w:val="22"/>
          <w:lang w:val="en"/>
        </w:rPr>
        <w:tab/>
        <w:t xml:space="preserve">           _____</w:t>
      </w:r>
    </w:p>
    <w:p w:rsidR="00921B6D" w:rsidRPr="002B5976" w:rsidRDefault="00921B6D" w:rsidP="00921B6D">
      <w:pPr>
        <w:widowControl w:val="0"/>
        <w:rPr>
          <w:rFonts w:ascii="Arial" w:hAnsi="Arial" w:cs="Arial"/>
          <w:b/>
          <w:sz w:val="22"/>
          <w:szCs w:val="22"/>
          <w:lang w:val="en"/>
        </w:rPr>
      </w:pPr>
    </w:p>
    <w:p w:rsidR="00921B6D" w:rsidRPr="002B5976" w:rsidRDefault="00921B6D" w:rsidP="00921B6D">
      <w:pPr>
        <w:widowControl w:val="0"/>
        <w:rPr>
          <w:rFonts w:ascii="Arial" w:hAnsi="Arial" w:cs="Arial"/>
          <w:b/>
          <w:sz w:val="22"/>
          <w:szCs w:val="22"/>
          <w:lang w:val="en"/>
        </w:rPr>
      </w:pPr>
      <w:r w:rsidRPr="002B5976">
        <w:rPr>
          <w:rFonts w:ascii="Arial" w:hAnsi="Arial" w:cs="Arial"/>
          <w:b/>
          <w:sz w:val="22"/>
          <w:szCs w:val="22"/>
          <w:lang w:val="en"/>
        </w:rPr>
        <w:t>Fellowship Hall:</w:t>
      </w:r>
      <w:r w:rsidRPr="002B5976">
        <w:rPr>
          <w:rFonts w:ascii="Arial" w:hAnsi="Arial" w:cs="Arial"/>
          <w:b/>
          <w:sz w:val="22"/>
          <w:szCs w:val="22"/>
          <w:lang w:val="en"/>
        </w:rPr>
        <w:tab/>
        <w:t xml:space="preserve">$150.00  non-refundable </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t>_____</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t>_____</w:t>
      </w:r>
    </w:p>
    <w:p w:rsidR="00921B6D" w:rsidRPr="002B5976" w:rsidRDefault="00921B6D" w:rsidP="00921B6D">
      <w:pPr>
        <w:widowControl w:val="0"/>
        <w:rPr>
          <w:rFonts w:ascii="Arial" w:hAnsi="Arial" w:cs="Arial"/>
          <w:b/>
          <w:sz w:val="22"/>
          <w:szCs w:val="22"/>
          <w:lang w:val="en"/>
        </w:rPr>
      </w:pPr>
    </w:p>
    <w:p w:rsidR="00921B6D" w:rsidRPr="002B5976" w:rsidRDefault="00921B6D" w:rsidP="00921B6D">
      <w:pPr>
        <w:widowControl w:val="0"/>
        <w:rPr>
          <w:rFonts w:ascii="Arial" w:hAnsi="Arial" w:cs="Arial"/>
          <w:b/>
          <w:sz w:val="22"/>
          <w:szCs w:val="22"/>
          <w:lang w:val="en"/>
        </w:rPr>
      </w:pPr>
      <w:r w:rsidRPr="002B5976">
        <w:rPr>
          <w:rFonts w:ascii="Arial" w:hAnsi="Arial" w:cs="Arial"/>
          <w:b/>
          <w:sz w:val="22"/>
          <w:szCs w:val="22"/>
          <w:lang w:val="en"/>
        </w:rPr>
        <w:t>Nursery</w:t>
      </w:r>
      <w:r w:rsidRPr="002B5976">
        <w:rPr>
          <w:rFonts w:ascii="Arial" w:hAnsi="Arial" w:cs="Arial"/>
          <w:b/>
          <w:sz w:val="22"/>
          <w:szCs w:val="22"/>
          <w:lang w:val="en"/>
        </w:rPr>
        <w:tab/>
      </w:r>
      <w:r w:rsidRPr="002B5976">
        <w:rPr>
          <w:rFonts w:ascii="Arial" w:hAnsi="Arial" w:cs="Arial"/>
          <w:b/>
          <w:sz w:val="22"/>
          <w:szCs w:val="22"/>
          <w:lang w:val="en"/>
        </w:rPr>
        <w:tab/>
        <w:t>$25.00    non-refundable</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t>_____</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t>_____</w:t>
      </w:r>
      <w:r w:rsidRPr="002B5976">
        <w:rPr>
          <w:rFonts w:ascii="Arial" w:hAnsi="Arial" w:cs="Arial"/>
          <w:b/>
          <w:sz w:val="22"/>
          <w:szCs w:val="22"/>
          <w:lang w:val="en"/>
        </w:rPr>
        <w:tab/>
      </w:r>
    </w:p>
    <w:p w:rsidR="00921B6D" w:rsidRPr="002B5976" w:rsidRDefault="00921B6D" w:rsidP="00921B6D">
      <w:pPr>
        <w:widowControl w:val="0"/>
        <w:rPr>
          <w:rFonts w:ascii="Arial" w:hAnsi="Arial" w:cs="Arial"/>
          <w:b/>
          <w:sz w:val="22"/>
          <w:szCs w:val="22"/>
          <w:lang w:val="en"/>
        </w:rPr>
      </w:pPr>
      <w:r w:rsidRPr="002B5976">
        <w:rPr>
          <w:rFonts w:ascii="Arial" w:hAnsi="Arial" w:cs="Arial"/>
          <w:b/>
          <w:sz w:val="22"/>
          <w:szCs w:val="22"/>
          <w:lang w:val="en"/>
        </w:rPr>
        <w:tab/>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Kitchen:</w:t>
      </w:r>
      <w:r w:rsidRPr="002B5976">
        <w:rPr>
          <w:rFonts w:ascii="Arial" w:hAnsi="Arial" w:cs="Arial"/>
          <w:b/>
          <w:sz w:val="22"/>
          <w:szCs w:val="22"/>
          <w:lang w:val="en"/>
        </w:rPr>
        <w:tab/>
        <w:t xml:space="preserve">           $100.00 non-refundable </w:t>
      </w:r>
      <w:r w:rsidR="00917EE6">
        <w:rPr>
          <w:rFonts w:ascii="Arial" w:hAnsi="Arial" w:cs="Arial"/>
          <w:b/>
          <w:sz w:val="22"/>
          <w:szCs w:val="22"/>
          <w:lang w:val="en"/>
        </w:rPr>
        <w:tab/>
      </w:r>
      <w:r w:rsidR="00917EE6">
        <w:rPr>
          <w:rFonts w:ascii="Arial" w:hAnsi="Arial" w:cs="Arial"/>
          <w:b/>
          <w:sz w:val="22"/>
          <w:szCs w:val="22"/>
          <w:lang w:val="en"/>
        </w:rPr>
        <w:tab/>
      </w:r>
      <w:r w:rsidRPr="002B5976">
        <w:rPr>
          <w:rFonts w:ascii="Arial" w:hAnsi="Arial" w:cs="Arial"/>
          <w:b/>
          <w:sz w:val="22"/>
          <w:szCs w:val="22"/>
          <w:lang w:val="en"/>
        </w:rPr>
        <w:tab/>
        <w:t>_____</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t>_____</w:t>
      </w:r>
    </w:p>
    <w:p w:rsidR="00921B6D" w:rsidRPr="002B5976" w:rsidRDefault="00921B6D" w:rsidP="00921B6D">
      <w:pPr>
        <w:widowControl w:val="0"/>
        <w:jc w:val="both"/>
        <w:rPr>
          <w:rFonts w:ascii="Arial" w:hAnsi="Arial" w:cs="Arial"/>
          <w:b/>
          <w:i/>
          <w:iCs/>
          <w:sz w:val="22"/>
          <w:szCs w:val="22"/>
          <w:lang w:val="en"/>
        </w:rPr>
      </w:pP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Sanctuary:</w:t>
      </w:r>
      <w:r w:rsidRPr="002B5976">
        <w:rPr>
          <w:rFonts w:ascii="Arial" w:hAnsi="Arial" w:cs="Arial"/>
          <w:b/>
          <w:sz w:val="22"/>
          <w:szCs w:val="22"/>
          <w:lang w:val="en"/>
        </w:rPr>
        <w:tab/>
      </w:r>
      <w:r w:rsidRPr="002B5976">
        <w:rPr>
          <w:rFonts w:ascii="Arial" w:hAnsi="Arial" w:cs="Arial"/>
          <w:b/>
          <w:sz w:val="22"/>
          <w:szCs w:val="22"/>
          <w:lang w:val="en"/>
        </w:rPr>
        <w:tab/>
        <w:t>$2</w:t>
      </w:r>
      <w:r w:rsidR="002B5976" w:rsidRPr="002B5976">
        <w:rPr>
          <w:rFonts w:ascii="Arial" w:hAnsi="Arial" w:cs="Arial"/>
          <w:b/>
          <w:sz w:val="22"/>
          <w:szCs w:val="22"/>
          <w:lang w:val="en"/>
        </w:rPr>
        <w:t>00</w:t>
      </w:r>
      <w:r w:rsidRPr="002B5976">
        <w:rPr>
          <w:rFonts w:ascii="Arial" w:hAnsi="Arial" w:cs="Arial"/>
          <w:b/>
          <w:sz w:val="22"/>
          <w:szCs w:val="22"/>
          <w:lang w:val="en"/>
        </w:rPr>
        <w:t>.00   non-refundable</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t>_____</w:t>
      </w:r>
      <w:r w:rsidRPr="002B5976">
        <w:rPr>
          <w:rFonts w:ascii="Arial" w:hAnsi="Arial" w:cs="Arial"/>
          <w:b/>
          <w:sz w:val="22"/>
          <w:szCs w:val="22"/>
          <w:lang w:val="en"/>
        </w:rPr>
        <w:tab/>
      </w:r>
      <w:r w:rsidRPr="002B5976">
        <w:rPr>
          <w:rFonts w:ascii="Arial" w:hAnsi="Arial" w:cs="Arial"/>
          <w:b/>
          <w:sz w:val="22"/>
          <w:szCs w:val="22"/>
          <w:lang w:val="en"/>
        </w:rPr>
        <w:tab/>
      </w:r>
      <w:r w:rsidRPr="002B5976">
        <w:rPr>
          <w:rFonts w:ascii="Arial" w:hAnsi="Arial" w:cs="Arial"/>
          <w:b/>
          <w:sz w:val="22"/>
          <w:szCs w:val="22"/>
          <w:lang w:val="en"/>
        </w:rPr>
        <w:tab/>
        <w:t>_____</w:t>
      </w:r>
    </w:p>
    <w:p w:rsidR="002B5976" w:rsidRPr="002B5976" w:rsidRDefault="002B5976" w:rsidP="002B5976">
      <w:pPr>
        <w:widowControl w:val="0"/>
        <w:jc w:val="both"/>
        <w:rPr>
          <w:rFonts w:ascii="Arial" w:hAnsi="Arial" w:cs="Arial"/>
          <w:b/>
          <w:bCs/>
          <w:sz w:val="22"/>
          <w:szCs w:val="22"/>
          <w:lang w:val="en"/>
        </w:rPr>
      </w:pPr>
    </w:p>
    <w:p w:rsidR="002B5976" w:rsidRPr="002B5976" w:rsidRDefault="002B5976" w:rsidP="005E37A8">
      <w:pPr>
        <w:widowControl w:val="0"/>
        <w:ind w:left="630" w:hanging="630"/>
        <w:jc w:val="both"/>
        <w:rPr>
          <w:rFonts w:ascii="Arial" w:hAnsi="Arial" w:cs="Arial"/>
          <w:b/>
          <w:sz w:val="22"/>
          <w:szCs w:val="22"/>
          <w:lang w:val="en"/>
        </w:rPr>
      </w:pPr>
      <w:r w:rsidRPr="002B5976">
        <w:rPr>
          <w:rFonts w:ascii="Arial" w:hAnsi="Arial" w:cs="Arial"/>
          <w:b/>
          <w:sz w:val="22"/>
          <w:szCs w:val="22"/>
          <w:lang w:val="en"/>
        </w:rPr>
        <w:t xml:space="preserve">1.  </w:t>
      </w:r>
      <w:r w:rsidR="005E37A8">
        <w:rPr>
          <w:rFonts w:ascii="Arial" w:hAnsi="Arial" w:cs="Arial"/>
          <w:b/>
          <w:sz w:val="22"/>
          <w:szCs w:val="22"/>
          <w:lang w:val="en"/>
        </w:rPr>
        <w:tab/>
        <w:t xml:space="preserve"> </w:t>
      </w:r>
      <w:r w:rsidR="00921B6D" w:rsidRPr="002B5976">
        <w:rPr>
          <w:rFonts w:ascii="Arial" w:hAnsi="Arial" w:cs="Arial"/>
          <w:b/>
          <w:sz w:val="22"/>
          <w:szCs w:val="22"/>
          <w:lang w:val="en"/>
        </w:rPr>
        <w:t xml:space="preserve">Fees may be </w:t>
      </w:r>
      <w:r w:rsidRPr="002B5976">
        <w:rPr>
          <w:rFonts w:ascii="Arial" w:hAnsi="Arial" w:cs="Arial"/>
          <w:b/>
          <w:sz w:val="22"/>
          <w:szCs w:val="22"/>
          <w:lang w:val="en"/>
        </w:rPr>
        <w:t>revised</w:t>
      </w:r>
      <w:r w:rsidR="00921B6D" w:rsidRPr="002B5976">
        <w:rPr>
          <w:rFonts w:ascii="Arial" w:hAnsi="Arial" w:cs="Arial"/>
          <w:b/>
          <w:sz w:val="22"/>
          <w:szCs w:val="22"/>
          <w:lang w:val="en"/>
        </w:rPr>
        <w:t xml:space="preserve"> by the </w:t>
      </w:r>
      <w:r w:rsidRPr="002B5976">
        <w:rPr>
          <w:rFonts w:ascii="Arial" w:hAnsi="Arial" w:cs="Arial"/>
          <w:b/>
          <w:sz w:val="22"/>
          <w:szCs w:val="22"/>
          <w:lang w:val="en"/>
        </w:rPr>
        <w:t>Church Council and/or Pastor.</w:t>
      </w:r>
    </w:p>
    <w:p w:rsidR="00D03FDA" w:rsidRDefault="00D03FDA" w:rsidP="00D03FDA">
      <w:pPr>
        <w:widowControl w:val="0"/>
        <w:tabs>
          <w:tab w:val="left" w:pos="630"/>
          <w:tab w:val="left" w:pos="720"/>
        </w:tabs>
        <w:ind w:left="630" w:hanging="630"/>
        <w:jc w:val="both"/>
        <w:rPr>
          <w:rFonts w:ascii="Arial" w:hAnsi="Arial" w:cs="Arial"/>
          <w:b/>
          <w:sz w:val="22"/>
          <w:szCs w:val="22"/>
          <w:lang w:val="en"/>
        </w:rPr>
      </w:pPr>
    </w:p>
    <w:p w:rsidR="00FF4C28" w:rsidRDefault="002B5976" w:rsidP="00D03FDA">
      <w:pPr>
        <w:widowControl w:val="0"/>
        <w:tabs>
          <w:tab w:val="left" w:pos="630"/>
          <w:tab w:val="left" w:pos="720"/>
        </w:tabs>
        <w:ind w:left="630" w:hanging="630"/>
        <w:jc w:val="both"/>
        <w:rPr>
          <w:rFonts w:ascii="Arial" w:hAnsi="Arial" w:cs="Arial"/>
          <w:b/>
          <w:sz w:val="22"/>
          <w:szCs w:val="22"/>
          <w:lang w:val="en"/>
        </w:rPr>
      </w:pPr>
      <w:r w:rsidRPr="002B5976">
        <w:rPr>
          <w:rFonts w:ascii="Arial" w:hAnsi="Arial" w:cs="Arial"/>
          <w:b/>
          <w:sz w:val="22"/>
          <w:szCs w:val="22"/>
          <w:lang w:val="en"/>
        </w:rPr>
        <w:t xml:space="preserve">2. </w:t>
      </w:r>
      <w:r w:rsidR="005E37A8">
        <w:rPr>
          <w:rFonts w:ascii="Arial" w:hAnsi="Arial" w:cs="Arial"/>
          <w:b/>
          <w:sz w:val="22"/>
          <w:szCs w:val="22"/>
          <w:lang w:val="en"/>
        </w:rPr>
        <w:tab/>
        <w:t xml:space="preserve"> </w:t>
      </w:r>
      <w:r w:rsidR="00921B6D" w:rsidRPr="002B5976">
        <w:rPr>
          <w:rFonts w:ascii="Arial" w:hAnsi="Arial" w:cs="Arial"/>
          <w:b/>
          <w:sz w:val="22"/>
          <w:szCs w:val="22"/>
          <w:lang w:val="en"/>
        </w:rPr>
        <w:t xml:space="preserve">Recurring use of building fees will be negotiated separately by the </w:t>
      </w:r>
    </w:p>
    <w:p w:rsidR="005E37A8" w:rsidRDefault="00FF4C28" w:rsidP="00D03FDA">
      <w:pPr>
        <w:widowControl w:val="0"/>
        <w:tabs>
          <w:tab w:val="left" w:pos="630"/>
          <w:tab w:val="left" w:pos="720"/>
        </w:tabs>
        <w:ind w:left="630" w:hanging="630"/>
        <w:jc w:val="both"/>
        <w:rPr>
          <w:rFonts w:ascii="Arial" w:hAnsi="Arial" w:cs="Arial"/>
          <w:b/>
          <w:sz w:val="22"/>
          <w:szCs w:val="22"/>
          <w:lang w:val="en"/>
        </w:rPr>
      </w:pPr>
      <w:r>
        <w:rPr>
          <w:rFonts w:ascii="Arial" w:hAnsi="Arial" w:cs="Arial"/>
          <w:b/>
          <w:sz w:val="22"/>
          <w:szCs w:val="22"/>
          <w:lang w:val="en"/>
        </w:rPr>
        <w:t xml:space="preserve">           </w:t>
      </w:r>
      <w:r w:rsidR="005E37A8" w:rsidRPr="005E37A8">
        <w:rPr>
          <w:rFonts w:ascii="Arial" w:hAnsi="Arial" w:cs="Arial"/>
          <w:b/>
          <w:sz w:val="22"/>
          <w:szCs w:val="22"/>
          <w:lang w:val="en"/>
        </w:rPr>
        <w:t>Church Council</w:t>
      </w:r>
      <w:r w:rsidR="004F1B94">
        <w:rPr>
          <w:rFonts w:ascii="Arial" w:hAnsi="Arial" w:cs="Arial"/>
          <w:b/>
          <w:sz w:val="22"/>
          <w:szCs w:val="22"/>
          <w:lang w:val="en"/>
        </w:rPr>
        <w:t xml:space="preserve"> </w:t>
      </w:r>
      <w:r>
        <w:rPr>
          <w:rFonts w:ascii="Arial" w:hAnsi="Arial" w:cs="Arial"/>
          <w:b/>
          <w:sz w:val="22"/>
          <w:szCs w:val="22"/>
          <w:lang w:val="en"/>
        </w:rPr>
        <w:t>and/or Pastor.</w:t>
      </w:r>
      <w:r w:rsidR="00D03FDA">
        <w:rPr>
          <w:rFonts w:ascii="Arial" w:hAnsi="Arial" w:cs="Arial"/>
          <w:b/>
          <w:sz w:val="22"/>
          <w:szCs w:val="22"/>
          <w:lang w:val="en"/>
        </w:rPr>
        <w:t xml:space="preserve"> </w:t>
      </w:r>
    </w:p>
    <w:p w:rsidR="00D03FDA" w:rsidRDefault="00D03FDA" w:rsidP="00921B6D">
      <w:pPr>
        <w:widowControl w:val="0"/>
        <w:jc w:val="both"/>
        <w:rPr>
          <w:rFonts w:ascii="Arial" w:hAnsi="Arial" w:cs="Arial"/>
          <w:b/>
          <w:sz w:val="22"/>
          <w:szCs w:val="22"/>
          <w:lang w:val="en"/>
        </w:rPr>
      </w:pPr>
    </w:p>
    <w:p w:rsidR="00921B6D" w:rsidRPr="002B5976" w:rsidRDefault="00921B6D" w:rsidP="00921B6D">
      <w:pPr>
        <w:widowControl w:val="0"/>
        <w:jc w:val="both"/>
        <w:rPr>
          <w:rFonts w:ascii="Arial" w:hAnsi="Arial" w:cs="Arial"/>
          <w:b/>
          <w:color w:val="auto"/>
          <w:sz w:val="22"/>
          <w:szCs w:val="22"/>
          <w:lang w:val="en"/>
        </w:rPr>
      </w:pPr>
      <w:r w:rsidRPr="002B5976">
        <w:rPr>
          <w:rFonts w:ascii="Arial" w:hAnsi="Arial" w:cs="Arial"/>
          <w:b/>
          <w:sz w:val="22"/>
          <w:szCs w:val="22"/>
          <w:lang w:val="en"/>
        </w:rPr>
        <w:t xml:space="preserve">3.       </w:t>
      </w:r>
      <w:r w:rsidR="005E37A8">
        <w:rPr>
          <w:rFonts w:ascii="Arial" w:hAnsi="Arial" w:cs="Arial"/>
          <w:b/>
          <w:sz w:val="22"/>
          <w:szCs w:val="22"/>
          <w:lang w:val="en"/>
        </w:rPr>
        <w:t xml:space="preserve"> </w:t>
      </w:r>
      <w:r w:rsidRPr="002B5976">
        <w:rPr>
          <w:rFonts w:ascii="Arial" w:hAnsi="Arial" w:cs="Arial"/>
          <w:b/>
          <w:sz w:val="22"/>
          <w:szCs w:val="22"/>
          <w:lang w:val="en"/>
        </w:rPr>
        <w:t xml:space="preserve">We encourage the use of </w:t>
      </w:r>
      <w:r w:rsidRPr="002B5976">
        <w:rPr>
          <w:rFonts w:ascii="Arial" w:hAnsi="Arial" w:cs="Arial"/>
          <w:b/>
          <w:color w:val="auto"/>
          <w:sz w:val="22"/>
          <w:szCs w:val="22"/>
          <w:lang w:val="en"/>
        </w:rPr>
        <w:t xml:space="preserve">rooms and </w:t>
      </w:r>
      <w:r w:rsidR="00465087" w:rsidRPr="002B5976">
        <w:rPr>
          <w:rFonts w:ascii="Arial" w:hAnsi="Arial" w:cs="Arial"/>
          <w:b/>
          <w:color w:val="auto"/>
          <w:sz w:val="22"/>
          <w:szCs w:val="22"/>
          <w:lang w:val="en"/>
        </w:rPr>
        <w:t xml:space="preserve">the </w:t>
      </w:r>
      <w:r w:rsidRPr="002B5976">
        <w:rPr>
          <w:rFonts w:ascii="Arial" w:hAnsi="Arial" w:cs="Arial"/>
          <w:b/>
          <w:color w:val="auto"/>
          <w:sz w:val="22"/>
          <w:szCs w:val="22"/>
          <w:lang w:val="en"/>
        </w:rPr>
        <w:t xml:space="preserve">use of sound equipment, televisions, </w:t>
      </w:r>
    </w:p>
    <w:p w:rsidR="00921B6D" w:rsidRPr="002B5976" w:rsidRDefault="00465087" w:rsidP="005E37A8">
      <w:pPr>
        <w:widowControl w:val="0"/>
        <w:ind w:left="720"/>
        <w:jc w:val="both"/>
        <w:rPr>
          <w:rFonts w:ascii="Arial" w:hAnsi="Arial" w:cs="Arial"/>
          <w:b/>
          <w:sz w:val="22"/>
          <w:szCs w:val="22"/>
          <w:lang w:val="en"/>
        </w:rPr>
      </w:pPr>
      <w:r w:rsidRPr="002B5976">
        <w:rPr>
          <w:rFonts w:ascii="Arial" w:hAnsi="Arial" w:cs="Arial"/>
          <w:b/>
          <w:color w:val="auto"/>
          <w:sz w:val="22"/>
          <w:szCs w:val="22"/>
          <w:lang w:val="en"/>
        </w:rPr>
        <w:t xml:space="preserve">and </w:t>
      </w:r>
      <w:r w:rsidR="00921B6D" w:rsidRPr="002B5976">
        <w:rPr>
          <w:rFonts w:ascii="Arial" w:hAnsi="Arial" w:cs="Arial"/>
          <w:b/>
          <w:color w:val="auto"/>
          <w:sz w:val="22"/>
          <w:szCs w:val="22"/>
          <w:lang w:val="en"/>
        </w:rPr>
        <w:t>audio-visual equipment,</w:t>
      </w:r>
      <w:r w:rsidR="00883C5A" w:rsidRPr="002B5976">
        <w:rPr>
          <w:rFonts w:ascii="Arial" w:hAnsi="Arial" w:cs="Arial"/>
          <w:b/>
          <w:color w:val="auto"/>
          <w:sz w:val="22"/>
          <w:szCs w:val="22"/>
          <w:lang w:val="en"/>
        </w:rPr>
        <w:t xml:space="preserve"> </w:t>
      </w:r>
      <w:r w:rsidR="00921B6D" w:rsidRPr="002B5976">
        <w:rPr>
          <w:rFonts w:ascii="Arial" w:hAnsi="Arial" w:cs="Arial"/>
          <w:b/>
          <w:color w:val="auto"/>
          <w:sz w:val="22"/>
          <w:szCs w:val="22"/>
          <w:lang w:val="en"/>
        </w:rPr>
        <w:t>as they are currently set up.  Movement of equipment or furnishings within the church</w:t>
      </w:r>
      <w:r w:rsidR="00883C5A" w:rsidRPr="002B5976">
        <w:rPr>
          <w:rFonts w:ascii="Arial" w:hAnsi="Arial" w:cs="Arial"/>
          <w:b/>
          <w:color w:val="auto"/>
          <w:sz w:val="22"/>
          <w:szCs w:val="22"/>
          <w:lang w:val="en"/>
        </w:rPr>
        <w:t xml:space="preserve">, use of sound equipment, TVs, and audiovisual equipment </w:t>
      </w:r>
      <w:r w:rsidR="00921B6D" w:rsidRPr="002B5976">
        <w:rPr>
          <w:rFonts w:ascii="Arial" w:hAnsi="Arial" w:cs="Arial"/>
          <w:b/>
          <w:sz w:val="22"/>
          <w:szCs w:val="22"/>
          <w:lang w:val="en"/>
        </w:rPr>
        <w:t>will be done only after obtaining written permission</w:t>
      </w:r>
      <w:r w:rsidRPr="002B5976">
        <w:rPr>
          <w:rFonts w:ascii="Arial" w:hAnsi="Arial" w:cs="Arial"/>
          <w:b/>
          <w:sz w:val="22"/>
          <w:szCs w:val="22"/>
          <w:lang w:val="en"/>
        </w:rPr>
        <w:t>.  F</w:t>
      </w:r>
      <w:r w:rsidR="00921B6D" w:rsidRPr="002B5976">
        <w:rPr>
          <w:rFonts w:ascii="Arial" w:hAnsi="Arial" w:cs="Arial"/>
          <w:b/>
          <w:sz w:val="22"/>
          <w:szCs w:val="22"/>
          <w:lang w:val="en"/>
        </w:rPr>
        <w:t xml:space="preserve">urniture must be returned to its previous location or the user will forfeit the deposit.  </w:t>
      </w:r>
    </w:p>
    <w:p w:rsidR="00D03FDA" w:rsidRDefault="00D03FDA" w:rsidP="008A1BA4">
      <w:pPr>
        <w:widowControl w:val="0"/>
        <w:ind w:left="720" w:hanging="720"/>
        <w:jc w:val="both"/>
        <w:rPr>
          <w:rFonts w:ascii="Arial" w:hAnsi="Arial" w:cs="Arial"/>
          <w:b/>
          <w:sz w:val="22"/>
          <w:szCs w:val="22"/>
          <w:lang w:val="en"/>
        </w:rPr>
      </w:pPr>
    </w:p>
    <w:p w:rsidR="00921B6D" w:rsidRPr="008A1BA4" w:rsidRDefault="00883C5A" w:rsidP="008A1BA4">
      <w:pPr>
        <w:widowControl w:val="0"/>
        <w:ind w:left="720" w:hanging="720"/>
        <w:jc w:val="both"/>
        <w:rPr>
          <w:rFonts w:ascii="Arial" w:hAnsi="Arial" w:cs="Arial"/>
          <w:b/>
          <w:color w:val="FF0000"/>
          <w:sz w:val="22"/>
          <w:szCs w:val="22"/>
        </w:rPr>
      </w:pPr>
      <w:r w:rsidRPr="002B5976">
        <w:rPr>
          <w:rFonts w:ascii="Arial" w:hAnsi="Arial" w:cs="Arial"/>
          <w:b/>
          <w:sz w:val="22"/>
          <w:szCs w:val="22"/>
          <w:lang w:val="en"/>
        </w:rPr>
        <w:t>4.</w:t>
      </w:r>
      <w:r w:rsidR="00921B6D" w:rsidRPr="002B5976">
        <w:rPr>
          <w:rFonts w:ascii="Arial" w:hAnsi="Arial" w:cs="Arial"/>
          <w:b/>
          <w:sz w:val="22"/>
          <w:szCs w:val="22"/>
          <w:lang w:val="en"/>
        </w:rPr>
        <w:tab/>
      </w:r>
      <w:r w:rsidR="00921B6D" w:rsidRPr="002B5976">
        <w:rPr>
          <w:rFonts w:ascii="Arial" w:hAnsi="Arial" w:cs="Arial"/>
          <w:b/>
          <w:color w:val="1A1A1A"/>
          <w:sz w:val="22"/>
          <w:szCs w:val="22"/>
        </w:rPr>
        <w:t>No food or drink is a</w:t>
      </w:r>
      <w:r w:rsidRPr="002B5976">
        <w:rPr>
          <w:rFonts w:ascii="Arial" w:hAnsi="Arial" w:cs="Arial"/>
          <w:b/>
          <w:color w:val="1A1A1A"/>
          <w:sz w:val="22"/>
          <w:szCs w:val="22"/>
        </w:rPr>
        <w:t xml:space="preserve">llowed in the church sanctuary </w:t>
      </w:r>
      <w:r w:rsidR="00921B6D" w:rsidRPr="002B5976">
        <w:rPr>
          <w:rFonts w:ascii="Arial" w:hAnsi="Arial" w:cs="Arial"/>
          <w:b/>
          <w:color w:val="1A1A1A"/>
          <w:sz w:val="22"/>
          <w:szCs w:val="22"/>
        </w:rPr>
        <w:t>or any other carpeted area</w:t>
      </w:r>
      <w:r w:rsidRPr="002B5976">
        <w:rPr>
          <w:rFonts w:ascii="Arial" w:hAnsi="Arial" w:cs="Arial"/>
          <w:b/>
          <w:color w:val="1A1A1A"/>
          <w:sz w:val="22"/>
          <w:szCs w:val="22"/>
        </w:rPr>
        <w:t>.</w:t>
      </w:r>
      <w:r w:rsidR="00921B6D" w:rsidRPr="002B5976">
        <w:rPr>
          <w:rFonts w:ascii="Arial" w:hAnsi="Arial" w:cs="Arial"/>
          <w:b/>
          <w:color w:val="1A1A1A"/>
          <w:sz w:val="22"/>
          <w:szCs w:val="22"/>
        </w:rPr>
        <w:t xml:space="preserve"> </w:t>
      </w:r>
    </w:p>
    <w:p w:rsidR="00D03FDA" w:rsidRDefault="00D03FDA" w:rsidP="008A1BA4">
      <w:pPr>
        <w:widowControl w:val="0"/>
        <w:ind w:left="720" w:hanging="720"/>
        <w:jc w:val="both"/>
        <w:rPr>
          <w:rFonts w:ascii="Arial" w:hAnsi="Arial" w:cs="Arial"/>
          <w:b/>
          <w:color w:val="1A1A1A"/>
          <w:sz w:val="22"/>
          <w:szCs w:val="22"/>
        </w:rPr>
      </w:pPr>
    </w:p>
    <w:p w:rsidR="00921B6D" w:rsidRPr="002B5976" w:rsidRDefault="00BA7B17" w:rsidP="008A1BA4">
      <w:pPr>
        <w:widowControl w:val="0"/>
        <w:ind w:left="720" w:hanging="720"/>
        <w:jc w:val="both"/>
        <w:rPr>
          <w:rFonts w:ascii="Arial" w:hAnsi="Arial" w:cs="Arial"/>
          <w:b/>
          <w:sz w:val="22"/>
          <w:szCs w:val="22"/>
          <w:lang w:val="en"/>
        </w:rPr>
      </w:pPr>
      <w:r w:rsidRPr="002B5976">
        <w:rPr>
          <w:rFonts w:ascii="Arial" w:hAnsi="Arial" w:cs="Arial"/>
          <w:b/>
          <w:color w:val="1A1A1A"/>
          <w:sz w:val="22"/>
          <w:szCs w:val="22"/>
        </w:rPr>
        <w:t>5</w:t>
      </w:r>
      <w:r w:rsidR="00921B6D" w:rsidRPr="002B5976">
        <w:rPr>
          <w:rFonts w:ascii="Arial" w:hAnsi="Arial" w:cs="Arial"/>
          <w:b/>
          <w:color w:val="1A1A1A"/>
          <w:sz w:val="22"/>
          <w:szCs w:val="22"/>
        </w:rPr>
        <w:t xml:space="preserve">.  </w:t>
      </w:r>
      <w:r w:rsidR="00921B6D" w:rsidRPr="002B5976">
        <w:rPr>
          <w:rFonts w:ascii="Arial" w:hAnsi="Arial" w:cs="Arial"/>
          <w:b/>
          <w:color w:val="1A1A1A"/>
          <w:sz w:val="22"/>
          <w:szCs w:val="22"/>
        </w:rPr>
        <w:tab/>
        <w:t>The church’s kitchenware may be used for your event (i.e., metal silverware</w:t>
      </w:r>
      <w:r w:rsidR="0098010B" w:rsidRPr="002B5976">
        <w:rPr>
          <w:rFonts w:ascii="Arial" w:hAnsi="Arial" w:cs="Arial"/>
          <w:b/>
          <w:color w:val="1A1A1A"/>
          <w:sz w:val="22"/>
          <w:szCs w:val="22"/>
        </w:rPr>
        <w:t xml:space="preserve">, serving platters, and bowls). </w:t>
      </w:r>
      <w:r w:rsidR="004F1B94">
        <w:rPr>
          <w:rFonts w:ascii="Arial" w:hAnsi="Arial" w:cs="Arial"/>
          <w:b/>
          <w:color w:val="1A1A1A"/>
          <w:sz w:val="22"/>
          <w:szCs w:val="22"/>
          <w:u w:val="single"/>
        </w:rPr>
        <w:t>Paper, plastic, and s</w:t>
      </w:r>
      <w:r w:rsidR="00921B6D" w:rsidRPr="002B5976">
        <w:rPr>
          <w:rFonts w:ascii="Arial" w:hAnsi="Arial" w:cs="Arial"/>
          <w:b/>
          <w:color w:val="1A1A1A"/>
          <w:sz w:val="22"/>
          <w:szCs w:val="22"/>
          <w:u w:val="single"/>
        </w:rPr>
        <w:t>tyrofoam products  in the kitchen may not be used; these products will need to be provided by the party hosting approved non-church/ ministry related events.</w:t>
      </w:r>
      <w:r w:rsidR="00921B6D" w:rsidRPr="002B5976">
        <w:rPr>
          <w:rFonts w:ascii="Arial" w:hAnsi="Arial" w:cs="Arial"/>
          <w:b/>
          <w:color w:val="1A1A1A"/>
          <w:sz w:val="22"/>
          <w:szCs w:val="22"/>
        </w:rPr>
        <w:t xml:space="preserve">  With prior approval, supplies may be brought in before the occasion.  </w:t>
      </w:r>
    </w:p>
    <w:p w:rsidR="00D03FDA" w:rsidRDefault="00D03FDA" w:rsidP="008A1BA4">
      <w:pPr>
        <w:widowControl w:val="0"/>
        <w:ind w:left="720" w:hanging="720"/>
        <w:jc w:val="both"/>
        <w:rPr>
          <w:rFonts w:ascii="Arial" w:hAnsi="Arial" w:cs="Arial"/>
          <w:b/>
          <w:sz w:val="22"/>
          <w:szCs w:val="22"/>
          <w:lang w:val="en"/>
        </w:rPr>
      </w:pPr>
    </w:p>
    <w:p w:rsidR="00BA7B17" w:rsidRPr="002B5976" w:rsidRDefault="00BA7B17" w:rsidP="008A1BA4">
      <w:pPr>
        <w:widowControl w:val="0"/>
        <w:ind w:left="720" w:hanging="720"/>
        <w:jc w:val="both"/>
        <w:rPr>
          <w:rFonts w:ascii="Arial" w:hAnsi="Arial" w:cs="Arial"/>
          <w:b/>
          <w:sz w:val="22"/>
          <w:szCs w:val="22"/>
          <w:lang w:val="en"/>
        </w:rPr>
      </w:pPr>
      <w:r w:rsidRPr="002B5976">
        <w:rPr>
          <w:rFonts w:ascii="Arial" w:hAnsi="Arial" w:cs="Arial"/>
          <w:b/>
          <w:sz w:val="22"/>
          <w:szCs w:val="22"/>
          <w:lang w:val="en"/>
        </w:rPr>
        <w:t>6</w:t>
      </w:r>
      <w:r w:rsidR="00921B6D" w:rsidRPr="002B5976">
        <w:rPr>
          <w:rFonts w:ascii="Arial" w:hAnsi="Arial" w:cs="Arial"/>
          <w:b/>
          <w:sz w:val="22"/>
          <w:szCs w:val="22"/>
          <w:lang w:val="en"/>
        </w:rPr>
        <w:t xml:space="preserve">.  </w:t>
      </w:r>
      <w:r w:rsidR="00921B6D" w:rsidRPr="002B5976">
        <w:rPr>
          <w:rFonts w:ascii="Arial" w:hAnsi="Arial" w:cs="Arial"/>
          <w:b/>
          <w:sz w:val="22"/>
          <w:szCs w:val="22"/>
          <w:lang w:val="en"/>
        </w:rPr>
        <w:tab/>
        <w:t>Attachments of any kind (information, decorations, etc.) to walls, c</w:t>
      </w:r>
      <w:r w:rsidR="008A1BA4">
        <w:rPr>
          <w:rFonts w:ascii="Arial" w:hAnsi="Arial" w:cs="Arial"/>
          <w:b/>
          <w:sz w:val="22"/>
          <w:szCs w:val="22"/>
          <w:lang w:val="en"/>
        </w:rPr>
        <w:t>eiling, floor, or furnishings are</w:t>
      </w:r>
      <w:r w:rsidR="00921B6D" w:rsidRPr="002B5976">
        <w:rPr>
          <w:rFonts w:ascii="Arial" w:hAnsi="Arial" w:cs="Arial"/>
          <w:b/>
          <w:sz w:val="22"/>
          <w:szCs w:val="22"/>
          <w:lang w:val="en"/>
        </w:rPr>
        <w:t xml:space="preserve"> not permitted</w:t>
      </w:r>
      <w:r w:rsidR="004D5980" w:rsidRPr="002B5976">
        <w:rPr>
          <w:rFonts w:ascii="Arial" w:hAnsi="Arial" w:cs="Arial"/>
          <w:b/>
          <w:sz w:val="22"/>
          <w:szCs w:val="22"/>
          <w:lang w:val="en"/>
        </w:rPr>
        <w:t>.</w:t>
      </w:r>
      <w:r w:rsidR="00921B6D" w:rsidRPr="002B5976">
        <w:rPr>
          <w:rFonts w:ascii="Arial" w:hAnsi="Arial" w:cs="Arial"/>
          <w:b/>
          <w:sz w:val="22"/>
          <w:szCs w:val="22"/>
          <w:lang w:val="en"/>
        </w:rPr>
        <w:t xml:space="preserve"> </w:t>
      </w:r>
    </w:p>
    <w:p w:rsidR="00D03FDA" w:rsidRDefault="00D03FDA" w:rsidP="008A1BA4">
      <w:pPr>
        <w:widowControl w:val="0"/>
        <w:ind w:left="720" w:hanging="720"/>
        <w:jc w:val="both"/>
        <w:rPr>
          <w:rFonts w:ascii="Arial" w:hAnsi="Arial" w:cs="Arial"/>
          <w:b/>
          <w:sz w:val="22"/>
          <w:szCs w:val="22"/>
          <w:lang w:val="en"/>
        </w:rPr>
      </w:pPr>
    </w:p>
    <w:p w:rsidR="00D03FDA" w:rsidRDefault="00D03FDA" w:rsidP="008A1BA4">
      <w:pPr>
        <w:widowControl w:val="0"/>
        <w:ind w:left="720" w:hanging="720"/>
        <w:jc w:val="both"/>
        <w:rPr>
          <w:rFonts w:ascii="Arial" w:hAnsi="Arial" w:cs="Arial"/>
          <w:b/>
          <w:sz w:val="22"/>
          <w:szCs w:val="22"/>
          <w:lang w:val="en"/>
        </w:rPr>
      </w:pPr>
    </w:p>
    <w:p w:rsidR="00D03FDA" w:rsidRDefault="00D03FDA" w:rsidP="008A1BA4">
      <w:pPr>
        <w:widowControl w:val="0"/>
        <w:ind w:left="720" w:hanging="720"/>
        <w:jc w:val="both"/>
        <w:rPr>
          <w:rFonts w:ascii="Arial" w:hAnsi="Arial" w:cs="Arial"/>
          <w:b/>
          <w:sz w:val="22"/>
          <w:szCs w:val="22"/>
          <w:lang w:val="en"/>
        </w:rPr>
      </w:pPr>
    </w:p>
    <w:p w:rsidR="00D03FDA" w:rsidRDefault="00D03FDA" w:rsidP="008A1BA4">
      <w:pPr>
        <w:widowControl w:val="0"/>
        <w:ind w:left="720" w:hanging="720"/>
        <w:jc w:val="both"/>
        <w:rPr>
          <w:rFonts w:ascii="Arial" w:hAnsi="Arial" w:cs="Arial"/>
          <w:b/>
          <w:sz w:val="22"/>
          <w:szCs w:val="22"/>
          <w:lang w:val="en"/>
        </w:rPr>
      </w:pPr>
    </w:p>
    <w:p w:rsidR="00921B6D" w:rsidRPr="008A1BA4" w:rsidRDefault="00BA7B17" w:rsidP="008A1BA4">
      <w:pPr>
        <w:widowControl w:val="0"/>
        <w:ind w:left="720" w:hanging="720"/>
        <w:jc w:val="both"/>
        <w:rPr>
          <w:rFonts w:ascii="Arial" w:hAnsi="Arial" w:cs="Arial"/>
          <w:b/>
          <w:color w:val="auto"/>
          <w:sz w:val="22"/>
          <w:szCs w:val="22"/>
          <w:lang w:val="en"/>
        </w:rPr>
      </w:pPr>
      <w:r w:rsidRPr="002B5976">
        <w:rPr>
          <w:rFonts w:ascii="Arial" w:hAnsi="Arial" w:cs="Arial"/>
          <w:b/>
          <w:sz w:val="22"/>
          <w:szCs w:val="22"/>
          <w:lang w:val="en"/>
        </w:rPr>
        <w:t>7</w:t>
      </w:r>
      <w:r w:rsidR="00921B6D" w:rsidRPr="002B5976">
        <w:rPr>
          <w:rFonts w:ascii="Arial" w:hAnsi="Arial" w:cs="Arial"/>
          <w:b/>
          <w:sz w:val="22"/>
          <w:szCs w:val="22"/>
          <w:lang w:val="en"/>
        </w:rPr>
        <w:t xml:space="preserve">.  </w:t>
      </w:r>
      <w:r w:rsidR="00921B6D" w:rsidRPr="002B5976">
        <w:rPr>
          <w:rFonts w:ascii="Arial" w:hAnsi="Arial" w:cs="Arial"/>
          <w:b/>
          <w:sz w:val="22"/>
          <w:szCs w:val="22"/>
          <w:lang w:val="en"/>
        </w:rPr>
        <w:tab/>
        <w:t>Within 48 hours after building use, a walk-through will be done by a Church staff member to evaluate building condition.  If damage is identified by our Church personnel, the contact person on building use form will be contacted</w:t>
      </w:r>
      <w:r w:rsidRPr="002B5976">
        <w:rPr>
          <w:rFonts w:ascii="Arial" w:hAnsi="Arial" w:cs="Arial"/>
          <w:b/>
          <w:color w:val="auto"/>
          <w:sz w:val="22"/>
          <w:szCs w:val="22"/>
          <w:lang w:val="en"/>
        </w:rPr>
        <w:t>.</w:t>
      </w:r>
    </w:p>
    <w:p w:rsidR="00D03FDA" w:rsidRDefault="00D03FDA" w:rsidP="00921B6D">
      <w:pPr>
        <w:widowControl w:val="0"/>
        <w:jc w:val="both"/>
        <w:rPr>
          <w:rFonts w:ascii="Arial" w:hAnsi="Arial" w:cs="Arial"/>
          <w:b/>
          <w:sz w:val="22"/>
          <w:szCs w:val="22"/>
          <w:lang w:val="en"/>
        </w:rPr>
      </w:pPr>
    </w:p>
    <w:p w:rsidR="00921B6D" w:rsidRPr="002B5976" w:rsidRDefault="000440F9" w:rsidP="00921B6D">
      <w:pPr>
        <w:widowControl w:val="0"/>
        <w:jc w:val="both"/>
        <w:rPr>
          <w:rFonts w:ascii="Arial" w:hAnsi="Arial" w:cs="Arial"/>
          <w:b/>
          <w:sz w:val="22"/>
          <w:szCs w:val="22"/>
          <w:lang w:val="en"/>
        </w:rPr>
      </w:pPr>
      <w:r w:rsidRPr="002B5976">
        <w:rPr>
          <w:rFonts w:ascii="Arial" w:hAnsi="Arial" w:cs="Arial"/>
          <w:b/>
          <w:sz w:val="22"/>
          <w:szCs w:val="22"/>
          <w:lang w:val="en"/>
        </w:rPr>
        <w:t>8</w:t>
      </w:r>
      <w:r w:rsidR="00921B6D" w:rsidRPr="002B5976">
        <w:rPr>
          <w:rFonts w:ascii="Arial" w:hAnsi="Arial" w:cs="Arial"/>
          <w:b/>
          <w:sz w:val="22"/>
          <w:szCs w:val="22"/>
          <w:lang w:val="en"/>
        </w:rPr>
        <w:t xml:space="preserve">.      </w:t>
      </w:r>
      <w:r w:rsidR="00921B6D" w:rsidRPr="002B5976">
        <w:rPr>
          <w:rFonts w:ascii="Arial" w:hAnsi="Arial" w:cs="Arial"/>
          <w:b/>
          <w:sz w:val="22"/>
          <w:szCs w:val="22"/>
          <w:lang w:val="en"/>
        </w:rPr>
        <w:tab/>
        <w:t xml:space="preserve">Rooms/areas are to be restored to their original state upon completion of </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 xml:space="preserve">         </w:t>
      </w:r>
      <w:r w:rsidRPr="002B5976">
        <w:rPr>
          <w:rFonts w:ascii="Arial" w:hAnsi="Arial" w:cs="Arial"/>
          <w:b/>
          <w:sz w:val="22"/>
          <w:szCs w:val="22"/>
          <w:lang w:val="en"/>
        </w:rPr>
        <w:tab/>
        <w:t>use.</w:t>
      </w:r>
    </w:p>
    <w:p w:rsidR="00D03FDA" w:rsidRDefault="00D03FDA" w:rsidP="00921B6D">
      <w:pPr>
        <w:widowControl w:val="0"/>
        <w:jc w:val="both"/>
        <w:rPr>
          <w:rFonts w:ascii="Arial" w:hAnsi="Arial" w:cs="Arial"/>
          <w:b/>
          <w:sz w:val="22"/>
          <w:szCs w:val="22"/>
          <w:lang w:val="en"/>
        </w:rPr>
      </w:pPr>
    </w:p>
    <w:p w:rsidR="00921B6D" w:rsidRPr="002B5976" w:rsidRDefault="000440F9" w:rsidP="00921B6D">
      <w:pPr>
        <w:widowControl w:val="0"/>
        <w:jc w:val="both"/>
        <w:rPr>
          <w:rFonts w:ascii="Arial" w:hAnsi="Arial" w:cs="Arial"/>
          <w:b/>
          <w:color w:val="1A1A1A"/>
          <w:sz w:val="22"/>
          <w:szCs w:val="22"/>
        </w:rPr>
      </w:pPr>
      <w:r w:rsidRPr="002B5976">
        <w:rPr>
          <w:rFonts w:ascii="Arial" w:hAnsi="Arial" w:cs="Arial"/>
          <w:b/>
          <w:sz w:val="22"/>
          <w:szCs w:val="22"/>
          <w:lang w:val="en"/>
        </w:rPr>
        <w:t>9</w:t>
      </w:r>
      <w:r w:rsidR="00921B6D" w:rsidRPr="002B5976">
        <w:rPr>
          <w:rFonts w:ascii="Arial" w:hAnsi="Arial" w:cs="Arial"/>
          <w:b/>
          <w:sz w:val="22"/>
          <w:szCs w:val="22"/>
          <w:lang w:val="en"/>
        </w:rPr>
        <w:t xml:space="preserve">.  </w:t>
      </w:r>
      <w:r w:rsidR="00921B6D" w:rsidRPr="002B5976">
        <w:rPr>
          <w:rFonts w:ascii="Arial" w:hAnsi="Arial" w:cs="Arial"/>
          <w:b/>
          <w:sz w:val="22"/>
          <w:szCs w:val="22"/>
          <w:lang w:val="en"/>
        </w:rPr>
        <w:tab/>
      </w:r>
      <w:r w:rsidR="00921B6D" w:rsidRPr="002B5976">
        <w:rPr>
          <w:rFonts w:ascii="Arial" w:hAnsi="Arial" w:cs="Arial"/>
          <w:b/>
          <w:color w:val="1A1A1A"/>
          <w:sz w:val="22"/>
          <w:szCs w:val="22"/>
        </w:rPr>
        <w:t xml:space="preserve">No platforms/liturgical/musical furniture equipment can be moved without </w:t>
      </w:r>
    </w:p>
    <w:p w:rsidR="00921B6D" w:rsidRPr="002B5976" w:rsidRDefault="00921B6D" w:rsidP="00921B6D">
      <w:pPr>
        <w:widowControl w:val="0"/>
        <w:jc w:val="both"/>
        <w:rPr>
          <w:rFonts w:ascii="Arial" w:hAnsi="Arial" w:cs="Arial"/>
          <w:b/>
          <w:color w:val="1A1A1A"/>
          <w:sz w:val="22"/>
          <w:szCs w:val="22"/>
        </w:rPr>
      </w:pPr>
      <w:r w:rsidRPr="002B5976">
        <w:rPr>
          <w:rFonts w:ascii="Arial" w:hAnsi="Arial" w:cs="Arial"/>
          <w:b/>
          <w:color w:val="1A1A1A"/>
          <w:sz w:val="22"/>
          <w:szCs w:val="22"/>
        </w:rPr>
        <w:tab/>
        <w:t xml:space="preserve">written permission at any time.       </w:t>
      </w:r>
    </w:p>
    <w:p w:rsidR="00D03FDA" w:rsidRDefault="00D03FDA" w:rsidP="00921B6D">
      <w:pPr>
        <w:widowControl w:val="0"/>
        <w:jc w:val="both"/>
        <w:rPr>
          <w:rFonts w:ascii="Arial" w:hAnsi="Arial" w:cs="Arial"/>
          <w:b/>
          <w:color w:val="1A1A1A"/>
          <w:sz w:val="22"/>
          <w:szCs w:val="22"/>
        </w:rPr>
      </w:pPr>
    </w:p>
    <w:p w:rsidR="00921B6D" w:rsidRPr="005E37A8" w:rsidRDefault="000440F9" w:rsidP="00921B6D">
      <w:pPr>
        <w:widowControl w:val="0"/>
        <w:jc w:val="both"/>
        <w:rPr>
          <w:rFonts w:ascii="Arial" w:hAnsi="Arial" w:cs="Arial"/>
          <w:b/>
          <w:color w:val="FF0000"/>
          <w:sz w:val="22"/>
          <w:szCs w:val="22"/>
          <w:lang w:val="en"/>
        </w:rPr>
      </w:pPr>
      <w:r w:rsidRPr="002B5976">
        <w:rPr>
          <w:rFonts w:ascii="Arial" w:hAnsi="Arial" w:cs="Arial"/>
          <w:b/>
          <w:color w:val="1A1A1A"/>
          <w:sz w:val="22"/>
          <w:szCs w:val="22"/>
        </w:rPr>
        <w:t>10</w:t>
      </w:r>
      <w:r w:rsidR="00921B6D" w:rsidRPr="002B5976">
        <w:rPr>
          <w:rFonts w:ascii="Arial" w:hAnsi="Arial" w:cs="Arial"/>
          <w:b/>
          <w:color w:val="1A1A1A"/>
          <w:sz w:val="22"/>
          <w:szCs w:val="22"/>
        </w:rPr>
        <w:t xml:space="preserve">.  </w:t>
      </w:r>
      <w:r w:rsidR="00921B6D" w:rsidRPr="002B5976">
        <w:rPr>
          <w:rFonts w:ascii="Arial" w:hAnsi="Arial" w:cs="Arial"/>
          <w:b/>
          <w:color w:val="1A1A1A"/>
          <w:sz w:val="22"/>
          <w:szCs w:val="22"/>
        </w:rPr>
        <w:tab/>
        <w:t>No church equipment can be taken from the premises</w:t>
      </w:r>
      <w:r w:rsidRPr="002B5976">
        <w:rPr>
          <w:rFonts w:ascii="Arial" w:hAnsi="Arial" w:cs="Arial"/>
          <w:b/>
          <w:color w:val="auto"/>
          <w:sz w:val="22"/>
          <w:szCs w:val="22"/>
        </w:rPr>
        <w:t>.</w:t>
      </w:r>
    </w:p>
    <w:p w:rsidR="00D03FDA" w:rsidRDefault="00D03FDA" w:rsidP="00921B6D">
      <w:pPr>
        <w:widowControl w:val="0"/>
        <w:tabs>
          <w:tab w:val="left" w:pos="940"/>
          <w:tab w:val="left" w:pos="1440"/>
        </w:tabs>
        <w:autoSpaceDE w:val="0"/>
        <w:autoSpaceDN w:val="0"/>
        <w:adjustRightInd w:val="0"/>
        <w:rPr>
          <w:rFonts w:ascii="Arial" w:hAnsi="Arial" w:cs="Arial"/>
          <w:b/>
          <w:color w:val="1A1A1A"/>
          <w:sz w:val="22"/>
          <w:szCs w:val="22"/>
        </w:rPr>
      </w:pPr>
    </w:p>
    <w:p w:rsidR="00921B6D" w:rsidRPr="002B5976" w:rsidRDefault="000440F9" w:rsidP="00921B6D">
      <w:pPr>
        <w:widowControl w:val="0"/>
        <w:tabs>
          <w:tab w:val="left" w:pos="940"/>
          <w:tab w:val="left" w:pos="1440"/>
        </w:tabs>
        <w:autoSpaceDE w:val="0"/>
        <w:autoSpaceDN w:val="0"/>
        <w:adjustRightInd w:val="0"/>
        <w:rPr>
          <w:rFonts w:ascii="Arial" w:hAnsi="Arial" w:cs="Arial"/>
          <w:b/>
          <w:color w:val="1A1A1A"/>
          <w:sz w:val="22"/>
          <w:szCs w:val="22"/>
        </w:rPr>
      </w:pPr>
      <w:r w:rsidRPr="002B5976">
        <w:rPr>
          <w:rFonts w:ascii="Arial" w:hAnsi="Arial" w:cs="Arial"/>
          <w:b/>
          <w:color w:val="1A1A1A"/>
          <w:sz w:val="22"/>
          <w:szCs w:val="22"/>
        </w:rPr>
        <w:t>11</w:t>
      </w:r>
      <w:r w:rsidR="00921B6D" w:rsidRPr="002B5976">
        <w:rPr>
          <w:rFonts w:ascii="Arial" w:hAnsi="Arial" w:cs="Arial"/>
          <w:b/>
          <w:color w:val="1A1A1A"/>
          <w:sz w:val="22"/>
          <w:szCs w:val="22"/>
        </w:rPr>
        <w:t xml:space="preserve">.     </w:t>
      </w:r>
      <w:r w:rsidR="005E37A8">
        <w:rPr>
          <w:rFonts w:ascii="Arial" w:hAnsi="Arial" w:cs="Arial"/>
          <w:b/>
          <w:color w:val="1A1A1A"/>
          <w:sz w:val="22"/>
          <w:szCs w:val="22"/>
        </w:rPr>
        <w:t xml:space="preserve"> </w:t>
      </w:r>
      <w:r w:rsidR="00921B6D" w:rsidRPr="002B5976">
        <w:rPr>
          <w:rFonts w:ascii="Arial" w:hAnsi="Arial" w:cs="Arial"/>
          <w:b/>
          <w:color w:val="1A1A1A"/>
          <w:sz w:val="22"/>
          <w:szCs w:val="22"/>
        </w:rPr>
        <w:t xml:space="preserve">The church will not be responsible for personal property left in the building.  </w:t>
      </w:r>
    </w:p>
    <w:p w:rsidR="00D03FDA" w:rsidRDefault="00D03FDA" w:rsidP="00921B6D">
      <w:pPr>
        <w:widowControl w:val="0"/>
        <w:tabs>
          <w:tab w:val="left" w:pos="940"/>
          <w:tab w:val="left" w:pos="1440"/>
        </w:tabs>
        <w:autoSpaceDE w:val="0"/>
        <w:autoSpaceDN w:val="0"/>
        <w:adjustRightInd w:val="0"/>
        <w:rPr>
          <w:rFonts w:ascii="Arial" w:hAnsi="Arial" w:cs="Arial"/>
          <w:b/>
          <w:color w:val="1A1A1A"/>
          <w:sz w:val="22"/>
          <w:szCs w:val="22"/>
        </w:rPr>
      </w:pPr>
    </w:p>
    <w:p w:rsidR="00921B6D" w:rsidRPr="002B5976" w:rsidRDefault="00921B6D" w:rsidP="00921B6D">
      <w:pPr>
        <w:widowControl w:val="0"/>
        <w:tabs>
          <w:tab w:val="left" w:pos="940"/>
          <w:tab w:val="left" w:pos="1440"/>
        </w:tabs>
        <w:autoSpaceDE w:val="0"/>
        <w:autoSpaceDN w:val="0"/>
        <w:adjustRightInd w:val="0"/>
        <w:rPr>
          <w:rFonts w:ascii="Arial" w:hAnsi="Arial" w:cs="Arial"/>
          <w:b/>
          <w:color w:val="1A1A1A"/>
          <w:sz w:val="22"/>
          <w:szCs w:val="22"/>
        </w:rPr>
      </w:pPr>
      <w:r w:rsidRPr="002B5976">
        <w:rPr>
          <w:rFonts w:ascii="Arial" w:hAnsi="Arial" w:cs="Arial"/>
          <w:b/>
          <w:color w:val="1A1A1A"/>
          <w:sz w:val="22"/>
          <w:szCs w:val="22"/>
        </w:rPr>
        <w:t>1</w:t>
      </w:r>
      <w:r w:rsidR="000440F9" w:rsidRPr="002B5976">
        <w:rPr>
          <w:rFonts w:ascii="Arial" w:hAnsi="Arial" w:cs="Arial"/>
          <w:b/>
          <w:color w:val="1A1A1A"/>
          <w:sz w:val="22"/>
          <w:szCs w:val="22"/>
        </w:rPr>
        <w:t>2</w:t>
      </w:r>
      <w:r w:rsidRPr="002B5976">
        <w:rPr>
          <w:rFonts w:ascii="Arial" w:hAnsi="Arial" w:cs="Arial"/>
          <w:b/>
          <w:color w:val="1A1A1A"/>
          <w:sz w:val="22"/>
          <w:szCs w:val="22"/>
        </w:rPr>
        <w:t xml:space="preserve">.     </w:t>
      </w:r>
      <w:r w:rsidR="005E37A8">
        <w:rPr>
          <w:rFonts w:ascii="Arial" w:hAnsi="Arial" w:cs="Arial"/>
          <w:b/>
          <w:color w:val="1A1A1A"/>
          <w:sz w:val="22"/>
          <w:szCs w:val="22"/>
        </w:rPr>
        <w:t xml:space="preserve"> </w:t>
      </w:r>
      <w:r w:rsidRPr="002B5976">
        <w:rPr>
          <w:rFonts w:ascii="Arial" w:hAnsi="Arial" w:cs="Arial"/>
          <w:b/>
          <w:color w:val="1A1A1A"/>
          <w:sz w:val="22"/>
          <w:szCs w:val="22"/>
        </w:rPr>
        <w:t>Saturday evening events must be cleaned up, activities finished, and</w:t>
      </w:r>
    </w:p>
    <w:p w:rsidR="00434C54" w:rsidRPr="002B5976" w:rsidRDefault="00921B6D" w:rsidP="00921B6D">
      <w:pPr>
        <w:widowControl w:val="0"/>
        <w:tabs>
          <w:tab w:val="left" w:pos="940"/>
          <w:tab w:val="left" w:pos="1440"/>
        </w:tabs>
        <w:autoSpaceDE w:val="0"/>
        <w:autoSpaceDN w:val="0"/>
        <w:adjustRightInd w:val="0"/>
        <w:rPr>
          <w:rFonts w:ascii="Arial" w:hAnsi="Arial" w:cs="Arial"/>
          <w:b/>
          <w:color w:val="1A1A1A"/>
          <w:sz w:val="22"/>
          <w:szCs w:val="22"/>
        </w:rPr>
      </w:pPr>
      <w:r w:rsidRPr="002B5976">
        <w:rPr>
          <w:rFonts w:ascii="Arial" w:hAnsi="Arial" w:cs="Arial"/>
          <w:b/>
          <w:color w:val="1A1A1A"/>
          <w:sz w:val="22"/>
          <w:szCs w:val="22"/>
        </w:rPr>
        <w:t xml:space="preserve">          </w:t>
      </w:r>
      <w:r w:rsidR="005E37A8">
        <w:rPr>
          <w:rFonts w:ascii="Arial" w:hAnsi="Arial" w:cs="Arial"/>
          <w:b/>
          <w:color w:val="1A1A1A"/>
          <w:sz w:val="22"/>
          <w:szCs w:val="22"/>
        </w:rPr>
        <w:t xml:space="preserve">  </w:t>
      </w:r>
      <w:r w:rsidRPr="002B5976">
        <w:rPr>
          <w:rFonts w:ascii="Arial" w:hAnsi="Arial" w:cs="Arial"/>
          <w:b/>
          <w:color w:val="1A1A1A"/>
          <w:sz w:val="22"/>
          <w:szCs w:val="22"/>
        </w:rPr>
        <w:t xml:space="preserve">building vacated </w:t>
      </w:r>
      <w:r w:rsidR="00B81370" w:rsidRPr="002B5976">
        <w:rPr>
          <w:rFonts w:ascii="Arial" w:hAnsi="Arial" w:cs="Arial"/>
          <w:b/>
          <w:color w:val="auto"/>
          <w:sz w:val="22"/>
          <w:szCs w:val="22"/>
        </w:rPr>
        <w:t>no later than</w:t>
      </w:r>
      <w:r w:rsidRPr="002B5976">
        <w:rPr>
          <w:rFonts w:ascii="Arial" w:hAnsi="Arial" w:cs="Arial"/>
          <w:b/>
          <w:color w:val="auto"/>
          <w:sz w:val="22"/>
          <w:szCs w:val="22"/>
        </w:rPr>
        <w:t xml:space="preserve"> </w:t>
      </w:r>
      <w:r w:rsidRPr="002B5976">
        <w:rPr>
          <w:rFonts w:ascii="Arial" w:hAnsi="Arial" w:cs="Arial"/>
          <w:b/>
          <w:color w:val="1A1A1A"/>
          <w:sz w:val="22"/>
          <w:szCs w:val="22"/>
        </w:rPr>
        <w:t>9:00 PM.</w:t>
      </w:r>
    </w:p>
    <w:p w:rsidR="00D03FDA" w:rsidRDefault="00D03FDA" w:rsidP="00921B6D">
      <w:pPr>
        <w:widowControl w:val="0"/>
        <w:tabs>
          <w:tab w:val="left" w:pos="940"/>
          <w:tab w:val="left" w:pos="1440"/>
        </w:tabs>
        <w:autoSpaceDE w:val="0"/>
        <w:autoSpaceDN w:val="0"/>
        <w:adjustRightInd w:val="0"/>
        <w:rPr>
          <w:rFonts w:ascii="Arial" w:hAnsi="Arial" w:cs="Arial"/>
          <w:b/>
          <w:color w:val="1A1A1A"/>
          <w:sz w:val="22"/>
          <w:szCs w:val="22"/>
        </w:rPr>
      </w:pPr>
    </w:p>
    <w:p w:rsidR="00921B6D" w:rsidRPr="002B5976" w:rsidRDefault="000440F9" w:rsidP="00921B6D">
      <w:pPr>
        <w:widowControl w:val="0"/>
        <w:tabs>
          <w:tab w:val="left" w:pos="940"/>
          <w:tab w:val="left" w:pos="1440"/>
        </w:tabs>
        <w:autoSpaceDE w:val="0"/>
        <w:autoSpaceDN w:val="0"/>
        <w:adjustRightInd w:val="0"/>
        <w:rPr>
          <w:rFonts w:ascii="Arial" w:hAnsi="Arial" w:cs="Arial"/>
          <w:b/>
          <w:color w:val="1A1A1A"/>
          <w:sz w:val="22"/>
          <w:szCs w:val="22"/>
        </w:rPr>
      </w:pPr>
      <w:r w:rsidRPr="002B5976">
        <w:rPr>
          <w:rFonts w:ascii="Arial" w:hAnsi="Arial" w:cs="Arial"/>
          <w:b/>
          <w:color w:val="1A1A1A"/>
          <w:sz w:val="22"/>
          <w:szCs w:val="22"/>
        </w:rPr>
        <w:t>13</w:t>
      </w:r>
      <w:r w:rsidR="00921B6D" w:rsidRPr="002B5976">
        <w:rPr>
          <w:rFonts w:ascii="Arial" w:hAnsi="Arial" w:cs="Arial"/>
          <w:b/>
          <w:color w:val="1A1A1A"/>
          <w:sz w:val="22"/>
          <w:szCs w:val="22"/>
        </w:rPr>
        <w:t xml:space="preserve">.     </w:t>
      </w:r>
      <w:r w:rsidR="005E37A8">
        <w:rPr>
          <w:rFonts w:ascii="Arial" w:hAnsi="Arial" w:cs="Arial"/>
          <w:b/>
          <w:color w:val="1A1A1A"/>
          <w:sz w:val="22"/>
          <w:szCs w:val="22"/>
        </w:rPr>
        <w:t xml:space="preserve">  </w:t>
      </w:r>
      <w:r w:rsidR="00921B6D" w:rsidRPr="002B5976">
        <w:rPr>
          <w:rFonts w:ascii="Arial" w:hAnsi="Arial" w:cs="Arial"/>
          <w:b/>
          <w:color w:val="1A1A1A"/>
          <w:sz w:val="22"/>
          <w:szCs w:val="22"/>
        </w:rPr>
        <w:t xml:space="preserve">We request respect for other programs using the building at the same time.  </w:t>
      </w:r>
    </w:p>
    <w:p w:rsidR="00D03FDA" w:rsidRDefault="00D03FDA" w:rsidP="00921B6D">
      <w:pPr>
        <w:widowControl w:val="0"/>
        <w:tabs>
          <w:tab w:val="left" w:pos="940"/>
          <w:tab w:val="left" w:pos="1440"/>
        </w:tabs>
        <w:autoSpaceDE w:val="0"/>
        <w:autoSpaceDN w:val="0"/>
        <w:adjustRightInd w:val="0"/>
        <w:rPr>
          <w:rFonts w:ascii="Arial" w:hAnsi="Arial" w:cs="Arial"/>
          <w:b/>
          <w:color w:val="1A1A1A"/>
          <w:sz w:val="22"/>
          <w:szCs w:val="22"/>
        </w:rPr>
      </w:pPr>
    </w:p>
    <w:p w:rsidR="00921B6D" w:rsidRPr="002B5976" w:rsidRDefault="000440F9" w:rsidP="00921B6D">
      <w:pPr>
        <w:widowControl w:val="0"/>
        <w:tabs>
          <w:tab w:val="left" w:pos="940"/>
          <w:tab w:val="left" w:pos="1440"/>
        </w:tabs>
        <w:autoSpaceDE w:val="0"/>
        <w:autoSpaceDN w:val="0"/>
        <w:adjustRightInd w:val="0"/>
        <w:rPr>
          <w:rFonts w:ascii="Arial" w:hAnsi="Arial" w:cs="Arial"/>
          <w:b/>
          <w:sz w:val="22"/>
          <w:szCs w:val="22"/>
          <w:lang w:val="en"/>
        </w:rPr>
      </w:pPr>
      <w:r w:rsidRPr="002B5976">
        <w:rPr>
          <w:rFonts w:ascii="Arial" w:hAnsi="Arial" w:cs="Arial"/>
          <w:b/>
          <w:color w:val="1A1A1A"/>
          <w:sz w:val="22"/>
          <w:szCs w:val="22"/>
        </w:rPr>
        <w:t>14</w:t>
      </w:r>
      <w:r w:rsidR="00921B6D" w:rsidRPr="002B5976">
        <w:rPr>
          <w:rFonts w:ascii="Arial" w:hAnsi="Arial" w:cs="Arial"/>
          <w:b/>
          <w:color w:val="1A1A1A"/>
          <w:sz w:val="22"/>
          <w:szCs w:val="22"/>
        </w:rPr>
        <w:t xml:space="preserve">.    </w:t>
      </w:r>
      <w:r w:rsidR="005E37A8">
        <w:rPr>
          <w:rFonts w:ascii="Arial" w:hAnsi="Arial" w:cs="Arial"/>
          <w:b/>
          <w:color w:val="1A1A1A"/>
          <w:sz w:val="22"/>
          <w:szCs w:val="22"/>
        </w:rPr>
        <w:t xml:space="preserve"> </w:t>
      </w:r>
      <w:r w:rsidR="00D03FDA">
        <w:rPr>
          <w:rFonts w:ascii="Arial" w:hAnsi="Arial" w:cs="Arial"/>
          <w:b/>
          <w:color w:val="1A1A1A"/>
          <w:sz w:val="22"/>
          <w:szCs w:val="22"/>
        </w:rPr>
        <w:t xml:space="preserve">  </w:t>
      </w:r>
      <w:r w:rsidR="00921B6D" w:rsidRPr="002B5976">
        <w:rPr>
          <w:rFonts w:ascii="Arial" w:hAnsi="Arial" w:cs="Arial"/>
          <w:b/>
          <w:color w:val="1A1A1A"/>
          <w:sz w:val="22"/>
          <w:szCs w:val="22"/>
        </w:rPr>
        <w:t xml:space="preserve">When leaving the building, please follow the checklist for departing and </w:t>
      </w:r>
    </w:p>
    <w:p w:rsidR="00921B6D" w:rsidRPr="005E37A8" w:rsidRDefault="00921B6D" w:rsidP="00921B6D">
      <w:pPr>
        <w:widowControl w:val="0"/>
        <w:tabs>
          <w:tab w:val="left" w:pos="940"/>
          <w:tab w:val="left" w:pos="1440"/>
        </w:tabs>
        <w:autoSpaceDE w:val="0"/>
        <w:autoSpaceDN w:val="0"/>
        <w:adjustRightInd w:val="0"/>
        <w:rPr>
          <w:rFonts w:ascii="Arial" w:hAnsi="Arial" w:cs="Arial"/>
          <w:b/>
          <w:color w:val="1A1A1A"/>
          <w:sz w:val="22"/>
          <w:szCs w:val="22"/>
        </w:rPr>
      </w:pPr>
      <w:r w:rsidRPr="002B5976">
        <w:rPr>
          <w:rFonts w:ascii="Arial" w:hAnsi="Arial" w:cs="Arial"/>
          <w:b/>
          <w:sz w:val="22"/>
          <w:szCs w:val="22"/>
          <w:lang w:val="en"/>
        </w:rPr>
        <w:t xml:space="preserve">          </w:t>
      </w:r>
      <w:r w:rsidR="009B2145">
        <w:rPr>
          <w:rFonts w:ascii="Arial" w:hAnsi="Arial" w:cs="Arial"/>
          <w:b/>
          <w:sz w:val="22"/>
          <w:szCs w:val="22"/>
          <w:lang w:val="en"/>
        </w:rPr>
        <w:t xml:space="preserve">  </w:t>
      </w:r>
      <w:r w:rsidR="00CC21D6">
        <w:rPr>
          <w:rFonts w:ascii="Arial" w:hAnsi="Arial" w:cs="Arial"/>
          <w:b/>
          <w:color w:val="1A1A1A"/>
          <w:sz w:val="22"/>
          <w:szCs w:val="22"/>
        </w:rPr>
        <w:t>s</w:t>
      </w:r>
      <w:r w:rsidRPr="002B5976">
        <w:rPr>
          <w:rFonts w:ascii="Arial" w:hAnsi="Arial" w:cs="Arial"/>
          <w:b/>
          <w:color w:val="1A1A1A"/>
          <w:sz w:val="22"/>
          <w:szCs w:val="22"/>
        </w:rPr>
        <w:t>ecuring the building.</w:t>
      </w:r>
    </w:p>
    <w:p w:rsidR="00D03FDA" w:rsidRDefault="00D03FDA" w:rsidP="00921B6D">
      <w:pPr>
        <w:widowControl w:val="0"/>
        <w:jc w:val="both"/>
        <w:rPr>
          <w:rFonts w:ascii="Arial" w:hAnsi="Arial" w:cs="Arial"/>
          <w:b/>
          <w:sz w:val="22"/>
          <w:szCs w:val="22"/>
          <w:lang w:val="en"/>
        </w:rPr>
      </w:pPr>
    </w:p>
    <w:p w:rsidR="00921B6D" w:rsidRPr="002B5976" w:rsidRDefault="000440F9" w:rsidP="00921B6D">
      <w:pPr>
        <w:widowControl w:val="0"/>
        <w:jc w:val="both"/>
        <w:rPr>
          <w:rFonts w:ascii="Arial" w:hAnsi="Arial" w:cs="Arial"/>
          <w:b/>
          <w:sz w:val="22"/>
          <w:szCs w:val="22"/>
          <w:lang w:val="en"/>
        </w:rPr>
      </w:pPr>
      <w:r w:rsidRPr="002B5976">
        <w:rPr>
          <w:rFonts w:ascii="Arial" w:hAnsi="Arial" w:cs="Arial"/>
          <w:b/>
          <w:sz w:val="22"/>
          <w:szCs w:val="22"/>
          <w:lang w:val="en"/>
        </w:rPr>
        <w:t>15</w:t>
      </w:r>
      <w:r w:rsidR="00921B6D" w:rsidRPr="002B5976">
        <w:rPr>
          <w:rFonts w:ascii="Arial" w:hAnsi="Arial" w:cs="Arial"/>
          <w:b/>
          <w:sz w:val="22"/>
          <w:szCs w:val="22"/>
          <w:lang w:val="en"/>
        </w:rPr>
        <w:t>.</w:t>
      </w:r>
      <w:r w:rsidR="00921B6D" w:rsidRPr="002B5976">
        <w:rPr>
          <w:rFonts w:ascii="Arial" w:hAnsi="Arial" w:cs="Arial"/>
          <w:b/>
          <w:i/>
          <w:sz w:val="22"/>
          <w:szCs w:val="22"/>
          <w:lang w:val="en"/>
        </w:rPr>
        <w:t xml:space="preserve">     </w:t>
      </w:r>
      <w:r w:rsidR="009B2145">
        <w:rPr>
          <w:rFonts w:ascii="Arial" w:hAnsi="Arial" w:cs="Arial"/>
          <w:b/>
          <w:i/>
          <w:sz w:val="22"/>
          <w:szCs w:val="22"/>
          <w:lang w:val="en"/>
        </w:rPr>
        <w:t xml:space="preserve">  </w:t>
      </w:r>
      <w:r w:rsidR="00921B6D" w:rsidRPr="002B5976">
        <w:rPr>
          <w:rFonts w:ascii="Arial" w:hAnsi="Arial" w:cs="Arial"/>
          <w:b/>
          <w:sz w:val="22"/>
          <w:szCs w:val="22"/>
          <w:lang w:val="en"/>
        </w:rPr>
        <w:t xml:space="preserve">No alcohol, smoking, candles, drugs or illegal activity of any kind is </w:t>
      </w: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 xml:space="preserve">         </w:t>
      </w:r>
      <w:r w:rsidR="009B2145">
        <w:rPr>
          <w:rFonts w:ascii="Arial" w:hAnsi="Arial" w:cs="Arial"/>
          <w:b/>
          <w:sz w:val="22"/>
          <w:szCs w:val="22"/>
          <w:lang w:val="en"/>
        </w:rPr>
        <w:t xml:space="preserve">  </w:t>
      </w:r>
      <w:r w:rsidRPr="002B5976">
        <w:rPr>
          <w:rFonts w:ascii="Arial" w:hAnsi="Arial" w:cs="Arial"/>
          <w:b/>
          <w:sz w:val="22"/>
          <w:szCs w:val="22"/>
          <w:lang w:val="en"/>
        </w:rPr>
        <w:t xml:space="preserve"> permitted.</w:t>
      </w:r>
    </w:p>
    <w:p w:rsidR="00D03FDA" w:rsidRDefault="00D03FDA" w:rsidP="00921B6D">
      <w:pPr>
        <w:widowControl w:val="0"/>
        <w:jc w:val="both"/>
        <w:rPr>
          <w:rFonts w:ascii="Arial" w:hAnsi="Arial" w:cs="Arial"/>
          <w:b/>
          <w:sz w:val="22"/>
          <w:szCs w:val="22"/>
          <w:lang w:val="en"/>
        </w:rPr>
      </w:pPr>
    </w:p>
    <w:p w:rsidR="00921B6D" w:rsidRPr="002B5976" w:rsidRDefault="00921B6D" w:rsidP="00921B6D">
      <w:pPr>
        <w:widowControl w:val="0"/>
        <w:jc w:val="both"/>
        <w:rPr>
          <w:rFonts w:ascii="Arial" w:hAnsi="Arial" w:cs="Arial"/>
          <w:b/>
          <w:sz w:val="22"/>
          <w:szCs w:val="22"/>
          <w:lang w:val="en"/>
        </w:rPr>
      </w:pPr>
      <w:r w:rsidRPr="002B5976">
        <w:rPr>
          <w:rFonts w:ascii="Arial" w:hAnsi="Arial" w:cs="Arial"/>
          <w:b/>
          <w:sz w:val="22"/>
          <w:szCs w:val="22"/>
          <w:lang w:val="en"/>
        </w:rPr>
        <w:t>1</w:t>
      </w:r>
      <w:r w:rsidR="000440F9" w:rsidRPr="002B5976">
        <w:rPr>
          <w:rFonts w:ascii="Arial" w:hAnsi="Arial" w:cs="Arial"/>
          <w:b/>
          <w:sz w:val="22"/>
          <w:szCs w:val="22"/>
          <w:lang w:val="en"/>
        </w:rPr>
        <w:t>6</w:t>
      </w:r>
      <w:r w:rsidRPr="002B5976">
        <w:rPr>
          <w:rFonts w:ascii="Arial" w:hAnsi="Arial" w:cs="Arial"/>
          <w:b/>
          <w:sz w:val="22"/>
          <w:szCs w:val="22"/>
          <w:lang w:val="en"/>
        </w:rPr>
        <w:t xml:space="preserve">.    </w:t>
      </w:r>
      <w:r w:rsidR="009B2145">
        <w:rPr>
          <w:rFonts w:ascii="Arial" w:hAnsi="Arial" w:cs="Arial"/>
          <w:b/>
          <w:sz w:val="22"/>
          <w:szCs w:val="22"/>
          <w:lang w:val="en"/>
        </w:rPr>
        <w:t xml:space="preserve">   </w:t>
      </w:r>
      <w:r w:rsidRPr="002B5976">
        <w:rPr>
          <w:rFonts w:ascii="Arial" w:hAnsi="Arial" w:cs="Arial"/>
          <w:b/>
          <w:sz w:val="22"/>
          <w:szCs w:val="22"/>
          <w:lang w:val="en"/>
        </w:rPr>
        <w:t>No pets are allowed in the building with the exception of service animals.</w:t>
      </w:r>
    </w:p>
    <w:p w:rsidR="00D03FDA" w:rsidRDefault="00D03FDA" w:rsidP="00921B6D">
      <w:pPr>
        <w:widowControl w:val="0"/>
        <w:ind w:left="720" w:hanging="720"/>
        <w:jc w:val="both"/>
        <w:rPr>
          <w:rFonts w:ascii="Arial" w:hAnsi="Arial" w:cs="Arial"/>
          <w:b/>
          <w:sz w:val="22"/>
          <w:szCs w:val="22"/>
          <w:lang w:val="en"/>
        </w:rPr>
      </w:pPr>
    </w:p>
    <w:p w:rsidR="00921B6D" w:rsidRPr="002B5976" w:rsidRDefault="00921B6D" w:rsidP="00921B6D">
      <w:pPr>
        <w:widowControl w:val="0"/>
        <w:ind w:left="720" w:hanging="720"/>
        <w:jc w:val="both"/>
        <w:rPr>
          <w:rFonts w:ascii="Arial" w:hAnsi="Arial" w:cs="Arial"/>
          <w:b/>
          <w:sz w:val="22"/>
          <w:szCs w:val="22"/>
          <w:lang w:val="en"/>
        </w:rPr>
      </w:pPr>
      <w:r w:rsidRPr="002B5976">
        <w:rPr>
          <w:rFonts w:ascii="Arial" w:hAnsi="Arial" w:cs="Arial"/>
          <w:b/>
          <w:sz w:val="22"/>
          <w:szCs w:val="22"/>
          <w:lang w:val="en"/>
        </w:rPr>
        <w:t>1</w:t>
      </w:r>
      <w:r w:rsidR="000440F9" w:rsidRPr="002B5976">
        <w:rPr>
          <w:rFonts w:ascii="Arial" w:hAnsi="Arial" w:cs="Arial"/>
          <w:b/>
          <w:sz w:val="22"/>
          <w:szCs w:val="22"/>
          <w:lang w:val="en"/>
        </w:rPr>
        <w:t>7</w:t>
      </w:r>
      <w:r w:rsidRPr="002B5976">
        <w:rPr>
          <w:rFonts w:ascii="Arial" w:hAnsi="Arial" w:cs="Arial"/>
          <w:b/>
          <w:sz w:val="22"/>
          <w:szCs w:val="22"/>
          <w:lang w:val="en"/>
        </w:rPr>
        <w:t xml:space="preserve">.     </w:t>
      </w:r>
      <w:r w:rsidR="009B2145">
        <w:rPr>
          <w:rFonts w:ascii="Arial" w:hAnsi="Arial" w:cs="Arial"/>
          <w:b/>
          <w:sz w:val="22"/>
          <w:szCs w:val="22"/>
          <w:lang w:val="en"/>
        </w:rPr>
        <w:t xml:space="preserve">  </w:t>
      </w:r>
      <w:r w:rsidRPr="002B5976">
        <w:rPr>
          <w:rFonts w:ascii="Arial" w:hAnsi="Arial" w:cs="Arial"/>
          <w:b/>
          <w:sz w:val="22"/>
          <w:szCs w:val="22"/>
          <w:lang w:val="en"/>
        </w:rPr>
        <w:t xml:space="preserve">Believing that Peace Lutheran Church is a sanctuary of safety for all who </w:t>
      </w:r>
    </w:p>
    <w:p w:rsidR="00921B6D" w:rsidRPr="002B5976" w:rsidRDefault="009B2145" w:rsidP="00921B6D">
      <w:pPr>
        <w:widowControl w:val="0"/>
        <w:ind w:left="630"/>
        <w:jc w:val="both"/>
        <w:rPr>
          <w:rFonts w:ascii="Arial" w:hAnsi="Arial" w:cs="Arial"/>
          <w:b/>
          <w:sz w:val="22"/>
          <w:szCs w:val="22"/>
          <w:lang w:val="en"/>
        </w:rPr>
      </w:pPr>
      <w:r>
        <w:rPr>
          <w:rFonts w:ascii="Arial" w:hAnsi="Arial" w:cs="Arial"/>
          <w:b/>
          <w:sz w:val="22"/>
          <w:szCs w:val="22"/>
          <w:lang w:val="en"/>
        </w:rPr>
        <w:t xml:space="preserve">  </w:t>
      </w:r>
      <w:r w:rsidR="00921B6D" w:rsidRPr="002B5976">
        <w:rPr>
          <w:rFonts w:ascii="Arial" w:hAnsi="Arial" w:cs="Arial"/>
          <w:b/>
          <w:sz w:val="22"/>
          <w:szCs w:val="22"/>
          <w:lang w:val="en"/>
        </w:rPr>
        <w:t xml:space="preserve">enter here, we do not allow any open or concealed weapons of any kind on </w:t>
      </w:r>
    </w:p>
    <w:p w:rsidR="00921B6D" w:rsidRDefault="009B2145" w:rsidP="00921B6D">
      <w:pPr>
        <w:widowControl w:val="0"/>
        <w:ind w:left="630"/>
        <w:jc w:val="both"/>
        <w:rPr>
          <w:rFonts w:ascii="Arial" w:hAnsi="Arial" w:cs="Arial"/>
          <w:b/>
          <w:i/>
          <w:sz w:val="22"/>
          <w:szCs w:val="22"/>
          <w:lang w:val="en"/>
        </w:rPr>
      </w:pPr>
      <w:r>
        <w:rPr>
          <w:rFonts w:ascii="Arial" w:hAnsi="Arial" w:cs="Arial"/>
          <w:b/>
          <w:sz w:val="22"/>
          <w:szCs w:val="22"/>
          <w:lang w:val="en"/>
        </w:rPr>
        <w:t xml:space="preserve">  </w:t>
      </w:r>
      <w:r w:rsidR="00921B6D" w:rsidRPr="002B5976">
        <w:rPr>
          <w:rFonts w:ascii="Arial" w:hAnsi="Arial" w:cs="Arial"/>
          <w:b/>
          <w:sz w:val="22"/>
          <w:szCs w:val="22"/>
          <w:lang w:val="en"/>
        </w:rPr>
        <w:t>the church premises</w:t>
      </w:r>
      <w:r w:rsidR="00921B6D" w:rsidRPr="002B5976">
        <w:rPr>
          <w:rFonts w:ascii="Arial" w:hAnsi="Arial" w:cs="Arial"/>
          <w:b/>
          <w:i/>
          <w:sz w:val="22"/>
          <w:szCs w:val="22"/>
          <w:lang w:val="en"/>
        </w:rPr>
        <w:t>.</w:t>
      </w:r>
    </w:p>
    <w:p w:rsidR="002B5976" w:rsidRPr="002B5976" w:rsidRDefault="002B5976" w:rsidP="00921B6D">
      <w:pPr>
        <w:widowControl w:val="0"/>
        <w:ind w:left="630"/>
        <w:jc w:val="both"/>
        <w:rPr>
          <w:rFonts w:ascii="Arial" w:hAnsi="Arial" w:cs="Arial"/>
          <w:b/>
          <w:i/>
          <w:sz w:val="22"/>
          <w:szCs w:val="22"/>
          <w:lang w:val="en"/>
        </w:rPr>
      </w:pPr>
    </w:p>
    <w:p w:rsidR="00921B6D" w:rsidRPr="002B5976" w:rsidRDefault="00921B6D" w:rsidP="00921B6D">
      <w:pPr>
        <w:widowControl w:val="0"/>
        <w:ind w:left="720"/>
        <w:jc w:val="both"/>
        <w:rPr>
          <w:rFonts w:ascii="Arial" w:hAnsi="Arial" w:cs="Arial"/>
          <w:b/>
          <w:i/>
          <w:sz w:val="22"/>
          <w:szCs w:val="22"/>
          <w:lang w:val="en"/>
        </w:rPr>
      </w:pPr>
      <w:r w:rsidRPr="002B5976">
        <w:rPr>
          <w:rFonts w:ascii="Arial" w:hAnsi="Arial" w:cs="Arial"/>
          <w:b/>
          <w:i/>
          <w:sz w:val="22"/>
          <w:szCs w:val="22"/>
          <w:lang w:val="en"/>
        </w:rPr>
        <w:tab/>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5"/>
      </w:tblGrid>
      <w:tr w:rsidR="00921B6D" w:rsidRPr="002B5976" w:rsidTr="000440F9">
        <w:trPr>
          <w:trHeight w:val="2600"/>
        </w:trPr>
        <w:tc>
          <w:tcPr>
            <w:tcW w:w="9765" w:type="dxa"/>
            <w:tcBorders>
              <w:top w:val="single" w:sz="4" w:space="0" w:color="auto"/>
              <w:left w:val="single" w:sz="4" w:space="0" w:color="auto"/>
              <w:bottom w:val="single" w:sz="4" w:space="0" w:color="auto"/>
              <w:right w:val="single" w:sz="4" w:space="0" w:color="auto"/>
            </w:tcBorders>
          </w:tcPr>
          <w:p w:rsidR="00921B6D" w:rsidRPr="002B5976" w:rsidRDefault="00921B6D">
            <w:pPr>
              <w:widowControl w:val="0"/>
              <w:tabs>
                <w:tab w:val="left" w:pos="220"/>
                <w:tab w:val="left" w:pos="720"/>
              </w:tabs>
              <w:autoSpaceDE w:val="0"/>
              <w:autoSpaceDN w:val="0"/>
              <w:adjustRightInd w:val="0"/>
              <w:ind w:left="120"/>
              <w:rPr>
                <w:rFonts w:ascii="Arial" w:hAnsi="Arial" w:cs="Arial"/>
                <w:b/>
                <w:color w:val="1A1A1A"/>
                <w:sz w:val="22"/>
                <w:szCs w:val="22"/>
              </w:rPr>
            </w:pPr>
          </w:p>
          <w:p w:rsidR="000440F9" w:rsidRPr="002B5976" w:rsidRDefault="000440F9">
            <w:pPr>
              <w:widowControl w:val="0"/>
              <w:tabs>
                <w:tab w:val="left" w:pos="940"/>
                <w:tab w:val="left" w:pos="1440"/>
              </w:tabs>
              <w:autoSpaceDE w:val="0"/>
              <w:autoSpaceDN w:val="0"/>
              <w:adjustRightInd w:val="0"/>
              <w:ind w:left="120"/>
              <w:jc w:val="both"/>
              <w:rPr>
                <w:rFonts w:ascii="Arial" w:hAnsi="Arial" w:cs="Arial"/>
                <w:b/>
                <w:i/>
                <w:color w:val="1A1A1A"/>
                <w:sz w:val="22"/>
                <w:szCs w:val="22"/>
              </w:rPr>
            </w:pPr>
          </w:p>
          <w:p w:rsidR="00921B6D" w:rsidRPr="002B5976" w:rsidRDefault="00921B6D">
            <w:pPr>
              <w:widowControl w:val="0"/>
              <w:tabs>
                <w:tab w:val="left" w:pos="940"/>
                <w:tab w:val="left" w:pos="1440"/>
              </w:tabs>
              <w:autoSpaceDE w:val="0"/>
              <w:autoSpaceDN w:val="0"/>
              <w:adjustRightInd w:val="0"/>
              <w:ind w:left="120"/>
              <w:jc w:val="both"/>
              <w:rPr>
                <w:rFonts w:ascii="Arial" w:hAnsi="Arial" w:cs="Arial"/>
                <w:b/>
                <w:i/>
                <w:color w:val="1A1A1A"/>
                <w:sz w:val="22"/>
                <w:szCs w:val="22"/>
              </w:rPr>
            </w:pPr>
            <w:r w:rsidRPr="002B5976">
              <w:rPr>
                <w:rFonts w:ascii="Arial" w:hAnsi="Arial" w:cs="Arial"/>
                <w:b/>
                <w:i/>
                <w:color w:val="1A1A1A"/>
                <w:sz w:val="22"/>
                <w:szCs w:val="22"/>
              </w:rPr>
              <w:t>Please report any building problems immediately to a member on the list provided in the order identified.</w:t>
            </w:r>
          </w:p>
          <w:p w:rsidR="00921B6D" w:rsidRPr="002B5976" w:rsidRDefault="00921B6D">
            <w:pPr>
              <w:widowControl w:val="0"/>
              <w:tabs>
                <w:tab w:val="left" w:pos="940"/>
                <w:tab w:val="left" w:pos="1440"/>
              </w:tabs>
              <w:autoSpaceDE w:val="0"/>
              <w:autoSpaceDN w:val="0"/>
              <w:adjustRightInd w:val="0"/>
              <w:ind w:left="120"/>
              <w:jc w:val="both"/>
              <w:rPr>
                <w:rFonts w:ascii="Arial" w:hAnsi="Arial" w:cs="Arial"/>
                <w:b/>
                <w:color w:val="1A1A1A"/>
                <w:sz w:val="22"/>
                <w:szCs w:val="22"/>
              </w:rPr>
            </w:pPr>
          </w:p>
          <w:p w:rsidR="00921B6D" w:rsidRPr="002B5976" w:rsidRDefault="00921B6D">
            <w:pPr>
              <w:widowControl w:val="0"/>
              <w:tabs>
                <w:tab w:val="left" w:pos="940"/>
                <w:tab w:val="left" w:pos="1440"/>
              </w:tabs>
              <w:autoSpaceDE w:val="0"/>
              <w:autoSpaceDN w:val="0"/>
              <w:adjustRightInd w:val="0"/>
              <w:ind w:left="120"/>
              <w:rPr>
                <w:rFonts w:ascii="Arial" w:hAnsi="Arial" w:cs="Arial"/>
                <w:b/>
                <w:i/>
                <w:color w:val="1A1A1A"/>
                <w:sz w:val="22"/>
                <w:szCs w:val="22"/>
              </w:rPr>
            </w:pPr>
            <w:r w:rsidRPr="002B5976">
              <w:rPr>
                <w:rFonts w:ascii="Arial" w:hAnsi="Arial" w:cs="Arial"/>
                <w:b/>
                <w:i/>
                <w:color w:val="1A1A1A"/>
                <w:sz w:val="22"/>
                <w:szCs w:val="22"/>
              </w:rPr>
              <w:t>Emergencies:</w:t>
            </w:r>
          </w:p>
          <w:p w:rsidR="00921B6D" w:rsidRPr="002B5976" w:rsidRDefault="00921B6D" w:rsidP="0043003C">
            <w:pPr>
              <w:widowControl w:val="0"/>
              <w:numPr>
                <w:ilvl w:val="0"/>
                <w:numId w:val="3"/>
              </w:numPr>
              <w:tabs>
                <w:tab w:val="left" w:pos="720"/>
                <w:tab w:val="left" w:pos="1440"/>
              </w:tabs>
              <w:autoSpaceDE w:val="0"/>
              <w:autoSpaceDN w:val="0"/>
              <w:adjustRightInd w:val="0"/>
              <w:ind w:left="210" w:firstLine="0"/>
              <w:rPr>
                <w:rFonts w:ascii="Arial" w:hAnsi="Arial" w:cs="Arial"/>
                <w:b/>
                <w:i/>
                <w:color w:val="1A1A1A"/>
                <w:sz w:val="22"/>
                <w:szCs w:val="22"/>
              </w:rPr>
            </w:pPr>
            <w:r w:rsidRPr="002B5976">
              <w:rPr>
                <w:rFonts w:ascii="Arial" w:hAnsi="Arial" w:cs="Arial"/>
                <w:b/>
                <w:i/>
                <w:color w:val="1A1A1A"/>
                <w:sz w:val="22"/>
                <w:szCs w:val="22"/>
              </w:rPr>
              <w:t>The location of fire extinguishers is clearly posted.</w:t>
            </w:r>
          </w:p>
          <w:p w:rsidR="00921B6D" w:rsidRPr="002B5976" w:rsidRDefault="00921B6D" w:rsidP="0043003C">
            <w:pPr>
              <w:widowControl w:val="0"/>
              <w:numPr>
                <w:ilvl w:val="0"/>
                <w:numId w:val="3"/>
              </w:numPr>
              <w:tabs>
                <w:tab w:val="left" w:pos="720"/>
              </w:tabs>
              <w:autoSpaceDE w:val="0"/>
              <w:autoSpaceDN w:val="0"/>
              <w:adjustRightInd w:val="0"/>
              <w:ind w:left="732" w:hanging="522"/>
              <w:rPr>
                <w:rFonts w:ascii="Arial" w:hAnsi="Arial" w:cs="Arial"/>
                <w:b/>
                <w:i/>
                <w:color w:val="1A1A1A"/>
                <w:sz w:val="22"/>
                <w:szCs w:val="22"/>
              </w:rPr>
            </w:pPr>
            <w:r w:rsidRPr="002B5976">
              <w:rPr>
                <w:rFonts w:ascii="Arial" w:hAnsi="Arial" w:cs="Arial"/>
                <w:b/>
                <w:i/>
                <w:color w:val="1A1A1A"/>
                <w:sz w:val="22"/>
                <w:szCs w:val="22"/>
              </w:rPr>
              <w:t>Emergency phone numbers are posted at each telephone and posted in all classrooms, nursery, and library.</w:t>
            </w:r>
          </w:p>
          <w:p w:rsidR="00921B6D" w:rsidRPr="002B5976" w:rsidRDefault="00921B6D">
            <w:pPr>
              <w:widowControl w:val="0"/>
              <w:tabs>
                <w:tab w:val="left" w:pos="940"/>
                <w:tab w:val="left" w:pos="1440"/>
              </w:tabs>
              <w:autoSpaceDE w:val="0"/>
              <w:autoSpaceDN w:val="0"/>
              <w:adjustRightInd w:val="0"/>
              <w:ind w:left="120"/>
              <w:rPr>
                <w:rFonts w:ascii="Arial" w:hAnsi="Arial" w:cs="Arial"/>
                <w:b/>
                <w:color w:val="1A1A1A"/>
                <w:sz w:val="22"/>
                <w:szCs w:val="22"/>
              </w:rPr>
            </w:pPr>
          </w:p>
          <w:p w:rsidR="00921B6D" w:rsidRPr="002B5976" w:rsidRDefault="00921B6D">
            <w:pPr>
              <w:widowControl w:val="0"/>
              <w:tabs>
                <w:tab w:val="left" w:pos="940"/>
                <w:tab w:val="left" w:pos="1440"/>
              </w:tabs>
              <w:autoSpaceDE w:val="0"/>
              <w:autoSpaceDN w:val="0"/>
              <w:adjustRightInd w:val="0"/>
              <w:ind w:left="120"/>
              <w:rPr>
                <w:rFonts w:ascii="Arial" w:hAnsi="Arial" w:cs="Arial"/>
                <w:b/>
                <w:color w:val="1A1A1A"/>
                <w:sz w:val="22"/>
                <w:szCs w:val="22"/>
              </w:rPr>
            </w:pPr>
          </w:p>
          <w:p w:rsidR="00921B6D" w:rsidRPr="002B5976" w:rsidRDefault="00921B6D">
            <w:pPr>
              <w:widowControl w:val="0"/>
              <w:tabs>
                <w:tab w:val="left" w:pos="940"/>
                <w:tab w:val="left" w:pos="1440"/>
              </w:tabs>
              <w:autoSpaceDE w:val="0"/>
              <w:autoSpaceDN w:val="0"/>
              <w:adjustRightInd w:val="0"/>
              <w:ind w:left="720"/>
              <w:jc w:val="center"/>
              <w:rPr>
                <w:rFonts w:ascii="Arial" w:hAnsi="Arial" w:cs="Arial"/>
                <w:b/>
                <w:color w:val="1A1A1A"/>
                <w:sz w:val="22"/>
                <w:szCs w:val="22"/>
              </w:rPr>
            </w:pPr>
          </w:p>
        </w:tc>
      </w:tr>
    </w:tbl>
    <w:p w:rsidR="006A492C" w:rsidRDefault="006A492C"/>
    <w:sectPr w:rsidR="006A492C" w:rsidSect="00CC21D6">
      <w:footerReference w:type="default" r:id="rId7"/>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189" w:rsidRDefault="00FB7189" w:rsidP="00921B6D">
      <w:r>
        <w:separator/>
      </w:r>
    </w:p>
  </w:endnote>
  <w:endnote w:type="continuationSeparator" w:id="0">
    <w:p w:rsidR="00FB7189" w:rsidRDefault="00FB7189" w:rsidP="0092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C54" w:rsidRDefault="00434C5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w:t>
    </w:r>
    <w:r w:rsidR="00FA2213">
      <w:rPr>
        <w:rFonts w:asciiTheme="majorHAnsi" w:eastAsiaTheme="majorEastAsia" w:hAnsiTheme="majorHAnsi" w:cstheme="majorBidi"/>
      </w:rPr>
      <w:t>dopted 5/19</w:t>
    </w:r>
    <w:r>
      <w:rPr>
        <w:rFonts w:asciiTheme="majorHAnsi" w:eastAsiaTheme="majorEastAsia" w:hAnsiTheme="majorHAnsi" w:cstheme="majorBidi"/>
      </w:rPr>
      <w:t xml:space="preserve">/2015                                                                                                                                                                              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4648C" w:rsidRPr="0064648C">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921B6D" w:rsidRDefault="00434C54">
    <w:pPr>
      <w:pStyle w:val="Footer"/>
    </w:pPr>
    <w:r>
      <w:t>Peace Lutheran Church Building Use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189" w:rsidRDefault="00FB7189" w:rsidP="00921B6D">
      <w:r>
        <w:separator/>
      </w:r>
    </w:p>
  </w:footnote>
  <w:footnote w:type="continuationSeparator" w:id="0">
    <w:p w:rsidR="00FB7189" w:rsidRDefault="00FB7189" w:rsidP="0092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5CD2"/>
    <w:multiLevelType w:val="hybridMultilevel"/>
    <w:tmpl w:val="4EF6BD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25734"/>
    <w:multiLevelType w:val="hybridMultilevel"/>
    <w:tmpl w:val="954870F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9FD0ABD"/>
    <w:multiLevelType w:val="hybridMultilevel"/>
    <w:tmpl w:val="40C40470"/>
    <w:lvl w:ilvl="0" w:tplc="9578BE5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D42450"/>
    <w:multiLevelType w:val="hybridMultilevel"/>
    <w:tmpl w:val="F12CD5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6D"/>
    <w:rsid w:val="000440F9"/>
    <w:rsid w:val="00105113"/>
    <w:rsid w:val="00121F16"/>
    <w:rsid w:val="002B5976"/>
    <w:rsid w:val="002C3270"/>
    <w:rsid w:val="003026A7"/>
    <w:rsid w:val="003661CF"/>
    <w:rsid w:val="003D29DB"/>
    <w:rsid w:val="00434C54"/>
    <w:rsid w:val="00465087"/>
    <w:rsid w:val="00482538"/>
    <w:rsid w:val="004D5980"/>
    <w:rsid w:val="004F1B94"/>
    <w:rsid w:val="005456D0"/>
    <w:rsid w:val="00590906"/>
    <w:rsid w:val="005D3EA1"/>
    <w:rsid w:val="005E37A8"/>
    <w:rsid w:val="0064648C"/>
    <w:rsid w:val="006A492C"/>
    <w:rsid w:val="006C0989"/>
    <w:rsid w:val="00705367"/>
    <w:rsid w:val="00883C5A"/>
    <w:rsid w:val="008A1BA4"/>
    <w:rsid w:val="00903FB0"/>
    <w:rsid w:val="00917EE6"/>
    <w:rsid w:val="00921B6D"/>
    <w:rsid w:val="0098010B"/>
    <w:rsid w:val="009B2145"/>
    <w:rsid w:val="00A36D6B"/>
    <w:rsid w:val="00AA1A3B"/>
    <w:rsid w:val="00B81370"/>
    <w:rsid w:val="00BA7B17"/>
    <w:rsid w:val="00BD3121"/>
    <w:rsid w:val="00CC21D6"/>
    <w:rsid w:val="00D03FDA"/>
    <w:rsid w:val="00DB25F6"/>
    <w:rsid w:val="00E6232C"/>
    <w:rsid w:val="00ED49DC"/>
    <w:rsid w:val="00FA2213"/>
    <w:rsid w:val="00FB7189"/>
    <w:rsid w:val="00FF4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6D0090F-FE3E-41D6-A36C-74B4837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B6D"/>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B6D"/>
    <w:pPr>
      <w:tabs>
        <w:tab w:val="center" w:pos="4680"/>
        <w:tab w:val="right" w:pos="9360"/>
      </w:tabs>
    </w:pPr>
  </w:style>
  <w:style w:type="character" w:customStyle="1" w:styleId="HeaderChar">
    <w:name w:val="Header Char"/>
    <w:basedOn w:val="DefaultParagraphFont"/>
    <w:link w:val="Header"/>
    <w:uiPriority w:val="99"/>
    <w:rsid w:val="00921B6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21B6D"/>
    <w:pPr>
      <w:tabs>
        <w:tab w:val="center" w:pos="4680"/>
        <w:tab w:val="right" w:pos="9360"/>
      </w:tabs>
    </w:pPr>
  </w:style>
  <w:style w:type="character" w:customStyle="1" w:styleId="FooterChar">
    <w:name w:val="Footer Char"/>
    <w:basedOn w:val="DefaultParagraphFont"/>
    <w:link w:val="Footer"/>
    <w:uiPriority w:val="99"/>
    <w:rsid w:val="00921B6D"/>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921B6D"/>
    <w:rPr>
      <w:rFonts w:ascii="Tahoma" w:hAnsi="Tahoma" w:cs="Tahoma"/>
      <w:sz w:val="16"/>
      <w:szCs w:val="16"/>
    </w:rPr>
  </w:style>
  <w:style w:type="character" w:customStyle="1" w:styleId="BalloonTextChar">
    <w:name w:val="Balloon Text Char"/>
    <w:basedOn w:val="DefaultParagraphFont"/>
    <w:link w:val="BalloonText"/>
    <w:uiPriority w:val="99"/>
    <w:semiHidden/>
    <w:rsid w:val="00921B6D"/>
    <w:rPr>
      <w:rFonts w:ascii="Tahoma" w:eastAsia="Times New Roman" w:hAnsi="Tahoma" w:cs="Tahoma"/>
      <w:color w:val="000000"/>
      <w:kern w:val="28"/>
      <w:sz w:val="16"/>
      <w:szCs w:val="16"/>
    </w:rPr>
  </w:style>
  <w:style w:type="paragraph" w:styleId="ListParagraph">
    <w:name w:val="List Paragraph"/>
    <w:basedOn w:val="Normal"/>
    <w:uiPriority w:val="34"/>
    <w:qFormat/>
    <w:rsid w:val="002B5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Peace Preschool</cp:lastModifiedBy>
  <cp:revision>2</cp:revision>
  <cp:lastPrinted>2015-06-16T16:22:00Z</cp:lastPrinted>
  <dcterms:created xsi:type="dcterms:W3CDTF">2017-09-26T17:03:00Z</dcterms:created>
  <dcterms:modified xsi:type="dcterms:W3CDTF">2017-09-26T17:03:00Z</dcterms:modified>
</cp:coreProperties>
</file>